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6CA3" w14:textId="77777777" w:rsidR="00703177" w:rsidRDefault="00703177" w:rsidP="00703177">
      <w:pPr>
        <w:jc w:val="center"/>
        <w:rPr>
          <w:b/>
          <w:i/>
          <w:sz w:val="28"/>
        </w:rPr>
      </w:pPr>
      <w:r w:rsidRPr="00CE355A">
        <w:rPr>
          <w:b/>
          <w:i/>
          <w:sz w:val="28"/>
        </w:rPr>
        <w:t>Практическая работа</w:t>
      </w:r>
      <w:r w:rsidRPr="00CE355A">
        <w:rPr>
          <w:b/>
          <w:sz w:val="28"/>
        </w:rPr>
        <w:t xml:space="preserve"> </w:t>
      </w:r>
      <w:r w:rsidRPr="00CE355A">
        <w:rPr>
          <w:b/>
          <w:i/>
          <w:sz w:val="28"/>
        </w:rPr>
        <w:t>№ 1</w:t>
      </w:r>
    </w:p>
    <w:p w14:paraId="6F9761C8" w14:textId="77777777" w:rsidR="00703177" w:rsidRDefault="00703177" w:rsidP="00703177">
      <w:pPr>
        <w:jc w:val="center"/>
        <w:rPr>
          <w:b/>
          <w:i/>
          <w:sz w:val="28"/>
        </w:rPr>
      </w:pPr>
    </w:p>
    <w:p w14:paraId="1D8F3B2E" w14:textId="77777777" w:rsidR="00703177" w:rsidRDefault="00703177" w:rsidP="00703177">
      <w:pPr>
        <w:jc w:val="center"/>
        <w:rPr>
          <w:b/>
          <w:bCs/>
          <w:sz w:val="32"/>
          <w:szCs w:val="32"/>
        </w:rPr>
      </w:pPr>
      <w:r w:rsidRPr="00CE355A">
        <w:rPr>
          <w:b/>
          <w:bCs/>
          <w:sz w:val="32"/>
          <w:szCs w:val="32"/>
        </w:rPr>
        <w:t>Базы данных</w:t>
      </w:r>
    </w:p>
    <w:p w14:paraId="1ADE2190" w14:textId="77777777" w:rsidR="00703177" w:rsidRPr="00CE355A" w:rsidRDefault="00703177" w:rsidP="00703177">
      <w:pPr>
        <w:jc w:val="center"/>
        <w:rPr>
          <w:b/>
          <w:bCs/>
          <w:sz w:val="32"/>
          <w:szCs w:val="32"/>
        </w:rPr>
      </w:pPr>
    </w:p>
    <w:p w14:paraId="56BA6096" w14:textId="77777777" w:rsidR="00703177" w:rsidRPr="00CE355A" w:rsidRDefault="00703177" w:rsidP="00703177">
      <w:pPr>
        <w:jc w:val="center"/>
        <w:rPr>
          <w:b/>
          <w:bCs/>
          <w:sz w:val="28"/>
          <w:szCs w:val="28"/>
        </w:rPr>
      </w:pPr>
      <w:r w:rsidRPr="00CE355A">
        <w:rPr>
          <w:b/>
          <w:bCs/>
          <w:sz w:val="28"/>
          <w:szCs w:val="28"/>
        </w:rPr>
        <w:t>Создание таблиц. Конструктор. Схема данных. Простой запрос.</w:t>
      </w:r>
    </w:p>
    <w:p w14:paraId="5C275FA4" w14:textId="079F26EA" w:rsidR="008C52E1" w:rsidRDefault="008C52E1" w:rsidP="00703177">
      <w:pPr>
        <w:jc w:val="center"/>
        <w:rPr>
          <w:sz w:val="28"/>
          <w:szCs w:val="28"/>
        </w:rPr>
      </w:pPr>
    </w:p>
    <w:p w14:paraId="7FA49EC5" w14:textId="3D56F9B9" w:rsidR="00703177" w:rsidRPr="00A52DF3" w:rsidRDefault="00703177" w:rsidP="00703177">
      <w:pPr>
        <w:jc w:val="center"/>
        <w:rPr>
          <w:b/>
          <w:bCs/>
          <w:sz w:val="32"/>
          <w:szCs w:val="32"/>
        </w:rPr>
      </w:pPr>
      <w:r w:rsidRPr="00703177">
        <w:rPr>
          <w:b/>
          <w:bCs/>
          <w:sz w:val="32"/>
          <w:szCs w:val="32"/>
          <w:lang w:val="en-US"/>
        </w:rPr>
        <w:t>Access</w:t>
      </w:r>
    </w:p>
    <w:p w14:paraId="4CB70DBD" w14:textId="2596FC34" w:rsidR="00703177" w:rsidRPr="00A52DF3" w:rsidRDefault="00703177" w:rsidP="00703177">
      <w:pPr>
        <w:jc w:val="center"/>
        <w:rPr>
          <w:b/>
          <w:bCs/>
          <w:sz w:val="32"/>
          <w:szCs w:val="32"/>
        </w:rPr>
      </w:pPr>
    </w:p>
    <w:p w14:paraId="59A93F34" w14:textId="51BBD413" w:rsidR="00703177" w:rsidRDefault="00703177" w:rsidP="00703177">
      <w:pPr>
        <w:rPr>
          <w:sz w:val="28"/>
          <w:szCs w:val="28"/>
        </w:rPr>
      </w:pPr>
      <w:r w:rsidRPr="000471EB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. БД- называется </w:t>
      </w:r>
      <w:r w:rsidR="00613F09">
        <w:rPr>
          <w:sz w:val="28"/>
          <w:szCs w:val="28"/>
        </w:rPr>
        <w:t>Автомагазин</w:t>
      </w:r>
      <w:r>
        <w:rPr>
          <w:sz w:val="28"/>
          <w:szCs w:val="28"/>
        </w:rPr>
        <w:t xml:space="preserve"> и содержит сведения о </w:t>
      </w:r>
      <w:r w:rsidR="00613F09">
        <w:rPr>
          <w:sz w:val="28"/>
          <w:szCs w:val="28"/>
        </w:rPr>
        <w:t>поставщиках машин</w:t>
      </w:r>
      <w:r>
        <w:rPr>
          <w:sz w:val="28"/>
          <w:szCs w:val="28"/>
        </w:rPr>
        <w:t xml:space="preserve"> (таблица №1 </w:t>
      </w:r>
      <w:r w:rsidR="00613F09">
        <w:rPr>
          <w:sz w:val="28"/>
          <w:szCs w:val="28"/>
        </w:rPr>
        <w:t>Поставщики</w:t>
      </w:r>
      <w:r>
        <w:rPr>
          <w:sz w:val="28"/>
          <w:szCs w:val="28"/>
        </w:rPr>
        <w:t xml:space="preserve">) и о </w:t>
      </w:r>
      <w:r w:rsidR="00613F09">
        <w:rPr>
          <w:sz w:val="28"/>
          <w:szCs w:val="28"/>
        </w:rPr>
        <w:t>машинах</w:t>
      </w:r>
      <w:r>
        <w:rPr>
          <w:sz w:val="28"/>
          <w:szCs w:val="28"/>
        </w:rPr>
        <w:t xml:space="preserve"> (Таблица №</w:t>
      </w:r>
      <w:r w:rsidR="007B6D59">
        <w:rPr>
          <w:sz w:val="28"/>
          <w:szCs w:val="28"/>
        </w:rPr>
        <w:t>2</w:t>
      </w:r>
      <w:r>
        <w:rPr>
          <w:sz w:val="28"/>
          <w:szCs w:val="28"/>
        </w:rPr>
        <w:t xml:space="preserve"> -</w:t>
      </w:r>
      <w:r w:rsidR="00613F09">
        <w:rPr>
          <w:sz w:val="28"/>
          <w:szCs w:val="28"/>
        </w:rPr>
        <w:t>Автомобили</w:t>
      </w:r>
      <w:r>
        <w:rPr>
          <w:sz w:val="28"/>
          <w:szCs w:val="28"/>
        </w:rPr>
        <w:t>).</w:t>
      </w:r>
    </w:p>
    <w:p w14:paraId="32457332" w14:textId="77777777" w:rsidR="00703177" w:rsidRDefault="00703177" w:rsidP="00703177">
      <w:pPr>
        <w:rPr>
          <w:sz w:val="28"/>
          <w:szCs w:val="28"/>
        </w:rPr>
      </w:pPr>
    </w:p>
    <w:p w14:paraId="150C589C" w14:textId="79C2F479" w:rsidR="00A11A5E" w:rsidRDefault="00703177" w:rsidP="00703177">
      <w:pPr>
        <w:rPr>
          <w:sz w:val="28"/>
          <w:szCs w:val="28"/>
        </w:rPr>
      </w:pPr>
      <w:r w:rsidRPr="000471EB">
        <w:rPr>
          <w:b/>
          <w:bCs/>
          <w:sz w:val="28"/>
          <w:szCs w:val="28"/>
        </w:rPr>
        <w:t>2</w:t>
      </w:r>
      <w:r w:rsidR="000471E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471EB">
        <w:rPr>
          <w:sz w:val="28"/>
          <w:szCs w:val="28"/>
        </w:rPr>
        <w:t xml:space="preserve">Создаем таблицы в режиме таблицы. </w:t>
      </w:r>
    </w:p>
    <w:p w14:paraId="6A043CB0" w14:textId="3099078A" w:rsidR="00703177" w:rsidRDefault="00A11A5E" w:rsidP="00703177">
      <w:pPr>
        <w:rPr>
          <w:sz w:val="28"/>
          <w:szCs w:val="28"/>
        </w:rPr>
      </w:pPr>
      <w:r w:rsidRPr="00A11A5E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703177">
        <w:rPr>
          <w:sz w:val="28"/>
          <w:szCs w:val="28"/>
        </w:rPr>
        <w:t xml:space="preserve">вводим </w:t>
      </w:r>
      <w:r w:rsidR="000471EB">
        <w:rPr>
          <w:sz w:val="28"/>
          <w:szCs w:val="28"/>
        </w:rPr>
        <w:t xml:space="preserve">Таблицу №1 </w:t>
      </w:r>
      <w:r w:rsidR="00703177">
        <w:rPr>
          <w:sz w:val="28"/>
          <w:szCs w:val="28"/>
        </w:rPr>
        <w:t>в режиме таблицы:</w:t>
      </w:r>
    </w:p>
    <w:p w14:paraId="2B8AEDA7" w14:textId="77777777" w:rsidR="004B2B52" w:rsidRDefault="004B2B52" w:rsidP="00703177">
      <w:pPr>
        <w:rPr>
          <w:sz w:val="28"/>
          <w:szCs w:val="28"/>
        </w:rPr>
      </w:pPr>
    </w:p>
    <w:p w14:paraId="76C8549A" w14:textId="366DD09D" w:rsidR="00703177" w:rsidRDefault="004B2B52" w:rsidP="007031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DE8EB08" wp14:editId="2083C1CD">
            <wp:extent cx="5427134" cy="2831073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17" t="7602" r="12774" b="40454"/>
                    <a:stretch/>
                  </pic:blipFill>
                  <pic:spPr bwMode="auto">
                    <a:xfrm>
                      <a:off x="0" y="0"/>
                      <a:ext cx="5442391" cy="283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55C34" w14:textId="6806D226" w:rsidR="00703177" w:rsidRDefault="008B2C25" w:rsidP="00703177">
      <w:pPr>
        <w:rPr>
          <w:sz w:val="28"/>
          <w:szCs w:val="28"/>
        </w:rPr>
      </w:pPr>
      <w:r>
        <w:rPr>
          <w:sz w:val="28"/>
          <w:szCs w:val="28"/>
        </w:rPr>
        <w:t>Ввести 4-5 записей</w:t>
      </w:r>
    </w:p>
    <w:p w14:paraId="38723C52" w14:textId="77777777" w:rsidR="004B2B52" w:rsidRPr="00A52DF3" w:rsidRDefault="004B2B52" w:rsidP="00703177">
      <w:pPr>
        <w:rPr>
          <w:b/>
          <w:bCs/>
          <w:sz w:val="28"/>
          <w:szCs w:val="28"/>
        </w:rPr>
      </w:pPr>
    </w:p>
    <w:p w14:paraId="156FCCCD" w14:textId="79AE8D5E" w:rsidR="00703177" w:rsidRDefault="00A11A5E" w:rsidP="00703177">
      <w:pPr>
        <w:rPr>
          <w:sz w:val="28"/>
          <w:szCs w:val="28"/>
        </w:rPr>
      </w:pPr>
      <w:r w:rsidRPr="00A11A5E">
        <w:rPr>
          <w:b/>
          <w:bCs/>
          <w:sz w:val="28"/>
          <w:szCs w:val="28"/>
          <w:lang w:val="en-US"/>
        </w:rPr>
        <w:t>B</w:t>
      </w:r>
      <w:r w:rsidRPr="00A11A5E">
        <w:rPr>
          <w:sz w:val="28"/>
          <w:szCs w:val="28"/>
        </w:rPr>
        <w:t xml:space="preserve"> </w:t>
      </w:r>
      <w:r w:rsidR="00703177">
        <w:rPr>
          <w:sz w:val="28"/>
          <w:szCs w:val="28"/>
        </w:rPr>
        <w:t>Присваиваем ей имя Поставщики.</w:t>
      </w:r>
    </w:p>
    <w:p w14:paraId="18761C2F" w14:textId="77777777" w:rsidR="004B2B52" w:rsidRPr="00A52DF3" w:rsidRDefault="004B2B52" w:rsidP="00703177">
      <w:pPr>
        <w:rPr>
          <w:b/>
          <w:bCs/>
          <w:sz w:val="28"/>
          <w:szCs w:val="28"/>
        </w:rPr>
      </w:pPr>
    </w:p>
    <w:p w14:paraId="57839DF7" w14:textId="1180E24B" w:rsidR="00703177" w:rsidRDefault="00A11A5E" w:rsidP="00703177">
      <w:pPr>
        <w:rPr>
          <w:sz w:val="28"/>
          <w:szCs w:val="28"/>
        </w:rPr>
      </w:pPr>
      <w:r w:rsidRPr="00A11A5E">
        <w:rPr>
          <w:b/>
          <w:bCs/>
          <w:sz w:val="28"/>
          <w:szCs w:val="28"/>
          <w:lang w:val="en-US"/>
        </w:rPr>
        <w:t>C</w:t>
      </w:r>
      <w:r w:rsidR="00703177">
        <w:rPr>
          <w:sz w:val="28"/>
          <w:szCs w:val="28"/>
        </w:rPr>
        <w:t xml:space="preserve"> Редактируем в Режиме Конструктора</w:t>
      </w:r>
    </w:p>
    <w:p w14:paraId="185466A2" w14:textId="77777777" w:rsidR="00A11A5E" w:rsidRDefault="00A11A5E" w:rsidP="00703177">
      <w:pPr>
        <w:rPr>
          <w:sz w:val="28"/>
          <w:szCs w:val="28"/>
        </w:rPr>
      </w:pPr>
    </w:p>
    <w:p w14:paraId="1FFD8255" w14:textId="42C464C2" w:rsidR="00703177" w:rsidRDefault="00E1202E" w:rsidP="007031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C24A21" wp14:editId="3F372CF4">
            <wp:extent cx="6290945" cy="3894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8311" w14:textId="0FB85253" w:rsidR="00703177" w:rsidRDefault="00A11A5E" w:rsidP="00703177">
      <w:pPr>
        <w:rPr>
          <w:sz w:val="28"/>
          <w:szCs w:val="28"/>
        </w:rPr>
      </w:pPr>
      <w:r w:rsidRPr="004B2B52">
        <w:rPr>
          <w:b/>
          <w:bCs/>
          <w:sz w:val="28"/>
          <w:szCs w:val="28"/>
        </w:rPr>
        <w:t>Ключевое поле</w:t>
      </w:r>
      <w:r w:rsidR="004B2B52">
        <w:rPr>
          <w:b/>
          <w:bCs/>
          <w:sz w:val="28"/>
          <w:szCs w:val="28"/>
        </w:rPr>
        <w:t xml:space="preserve"> </w:t>
      </w:r>
      <w:r w:rsidR="004B2B52" w:rsidRPr="004B2B52">
        <w:rPr>
          <w:sz w:val="28"/>
          <w:szCs w:val="28"/>
        </w:rPr>
        <w:t>(</w:t>
      </w:r>
      <w:r w:rsidR="004B2B52">
        <w:rPr>
          <w:sz w:val="28"/>
          <w:szCs w:val="28"/>
        </w:rPr>
        <w:t>поле, содержащее уникальные значения)</w:t>
      </w:r>
      <w:r>
        <w:rPr>
          <w:sz w:val="28"/>
          <w:szCs w:val="28"/>
        </w:rPr>
        <w:t xml:space="preserve"> – </w:t>
      </w:r>
      <w:r w:rsidRPr="004B2B52">
        <w:rPr>
          <w:b/>
          <w:bCs/>
          <w:sz w:val="28"/>
          <w:szCs w:val="28"/>
        </w:rPr>
        <w:t>Фирма</w:t>
      </w:r>
      <w:r>
        <w:rPr>
          <w:sz w:val="28"/>
          <w:szCs w:val="28"/>
        </w:rPr>
        <w:t>. Размер поля – 30 символов.</w:t>
      </w:r>
    </w:p>
    <w:p w14:paraId="592899E0" w14:textId="26956308" w:rsidR="00A11A5E" w:rsidRDefault="00E1202E" w:rsidP="00703177">
      <w:pPr>
        <w:rPr>
          <w:sz w:val="28"/>
          <w:szCs w:val="28"/>
        </w:rPr>
      </w:pPr>
      <w:r>
        <w:rPr>
          <w:sz w:val="28"/>
          <w:szCs w:val="28"/>
        </w:rPr>
        <w:t>ФИО- 50 символов.</w:t>
      </w:r>
    </w:p>
    <w:p w14:paraId="4C04EC84" w14:textId="2F4A8B11" w:rsidR="00E1202E" w:rsidRDefault="000471EB" w:rsidP="00703177">
      <w:pPr>
        <w:rPr>
          <w:sz w:val="28"/>
          <w:szCs w:val="28"/>
        </w:rPr>
      </w:pPr>
      <w:r w:rsidRPr="000471EB">
        <w:rPr>
          <w:b/>
          <w:bCs/>
          <w:sz w:val="28"/>
          <w:szCs w:val="28"/>
          <w:lang w:val="en-US"/>
        </w:rPr>
        <w:t>D</w:t>
      </w:r>
      <w:r w:rsidRPr="000471EB">
        <w:rPr>
          <w:sz w:val="28"/>
          <w:szCs w:val="28"/>
        </w:rPr>
        <w:t>.</w:t>
      </w:r>
      <w:r>
        <w:rPr>
          <w:sz w:val="28"/>
          <w:szCs w:val="28"/>
        </w:rPr>
        <w:t>Создадим дополнительную таблицу с цветами, чтобы было удобно потом вводить данные.</w:t>
      </w:r>
    </w:p>
    <w:p w14:paraId="59C5EA09" w14:textId="2DE6E727" w:rsidR="000471EB" w:rsidRDefault="004D196E" w:rsidP="007031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D61C27" wp14:editId="6047647D">
            <wp:extent cx="6290945" cy="314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07B1" w14:textId="4DBD93E0" w:rsidR="000471EB" w:rsidRDefault="000471EB" w:rsidP="00703177">
      <w:pPr>
        <w:rPr>
          <w:sz w:val="28"/>
          <w:szCs w:val="28"/>
        </w:rPr>
      </w:pPr>
    </w:p>
    <w:p w14:paraId="7CDECB2B" w14:textId="28446DFF" w:rsidR="004D196E" w:rsidRDefault="004D196E" w:rsidP="00703177">
      <w:pPr>
        <w:rPr>
          <w:sz w:val="28"/>
          <w:szCs w:val="28"/>
        </w:rPr>
      </w:pPr>
      <w:r>
        <w:rPr>
          <w:sz w:val="28"/>
          <w:szCs w:val="28"/>
        </w:rPr>
        <w:t>Редактируем ее свойства в режиме Конструктора</w:t>
      </w:r>
    </w:p>
    <w:p w14:paraId="48A140B0" w14:textId="64804CFE" w:rsidR="000471EB" w:rsidRDefault="004D196E" w:rsidP="0070317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169241" wp14:editId="77763F07">
            <wp:extent cx="5941045" cy="2844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60" t="6929" r="7806" b="28089"/>
                    <a:stretch/>
                  </pic:blipFill>
                  <pic:spPr bwMode="auto">
                    <a:xfrm>
                      <a:off x="0" y="0"/>
                      <a:ext cx="5950693" cy="28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02182" w14:textId="2D3AE5FD" w:rsidR="00703177" w:rsidRDefault="00A11A5E" w:rsidP="00703177">
      <w:pPr>
        <w:rPr>
          <w:sz w:val="28"/>
          <w:szCs w:val="28"/>
        </w:rPr>
      </w:pPr>
      <w:r w:rsidRPr="004B2B52"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 xml:space="preserve"> Создаем Таблицу №2</w:t>
      </w:r>
      <w:r w:rsidR="002E0359">
        <w:rPr>
          <w:sz w:val="28"/>
          <w:szCs w:val="28"/>
        </w:rPr>
        <w:t xml:space="preserve"> Автомобили</w:t>
      </w:r>
      <w:r>
        <w:rPr>
          <w:sz w:val="28"/>
          <w:szCs w:val="28"/>
        </w:rPr>
        <w:t xml:space="preserve"> в режиме Конструктора</w:t>
      </w:r>
    </w:p>
    <w:p w14:paraId="4795D85A" w14:textId="77777777" w:rsidR="004B2B52" w:rsidRDefault="004B2B52" w:rsidP="00703177">
      <w:pPr>
        <w:rPr>
          <w:sz w:val="28"/>
          <w:szCs w:val="28"/>
        </w:rPr>
      </w:pPr>
    </w:p>
    <w:p w14:paraId="35D087B2" w14:textId="44BD1C97" w:rsidR="002E0359" w:rsidRDefault="002E0359" w:rsidP="00703177">
      <w:pPr>
        <w:rPr>
          <w:sz w:val="28"/>
          <w:szCs w:val="28"/>
        </w:rPr>
      </w:pPr>
      <w:r>
        <w:rPr>
          <w:sz w:val="28"/>
          <w:szCs w:val="28"/>
        </w:rPr>
        <w:t>в описании даны значения свойств</w:t>
      </w:r>
    </w:p>
    <w:p w14:paraId="4DEC860E" w14:textId="69C28C75" w:rsidR="00703177" w:rsidRDefault="00DC435C" w:rsidP="007031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93526C" wp14:editId="7CF485EC">
            <wp:extent cx="5715000" cy="471937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46" t="7603" r="12916" b="9540"/>
                    <a:stretch/>
                  </pic:blipFill>
                  <pic:spPr bwMode="auto">
                    <a:xfrm>
                      <a:off x="0" y="0"/>
                      <a:ext cx="5730298" cy="473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66C66" w14:textId="4BC29CF4" w:rsidR="00703177" w:rsidRDefault="00703177" w:rsidP="00703177">
      <w:pPr>
        <w:rPr>
          <w:sz w:val="28"/>
          <w:szCs w:val="28"/>
        </w:rPr>
      </w:pPr>
    </w:p>
    <w:p w14:paraId="040C1DFA" w14:textId="2E90EE5D" w:rsidR="004D196E" w:rsidRDefault="004D196E" w:rsidP="00703177">
      <w:pPr>
        <w:rPr>
          <w:sz w:val="28"/>
          <w:szCs w:val="28"/>
        </w:rPr>
      </w:pPr>
      <w:r>
        <w:rPr>
          <w:sz w:val="28"/>
          <w:szCs w:val="28"/>
        </w:rPr>
        <w:t>Для поля Цвет организуем ввод данных из списка. Это делается через подстановку</w:t>
      </w:r>
      <w:r w:rsidR="00616245">
        <w:rPr>
          <w:sz w:val="28"/>
          <w:szCs w:val="28"/>
        </w:rPr>
        <w:t>:</w:t>
      </w:r>
    </w:p>
    <w:p w14:paraId="091528C6" w14:textId="5B054038" w:rsidR="00616245" w:rsidRDefault="00616245" w:rsidP="006162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Тип элемента управления выбираем поле со списком.</w:t>
      </w:r>
    </w:p>
    <w:p w14:paraId="737D7F01" w14:textId="374E7B6C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Тип источника строк – Таблица или запрос </w:t>
      </w:r>
      <w:r>
        <w:rPr>
          <w:sz w:val="28"/>
          <w:szCs w:val="28"/>
        </w:rPr>
        <w:t>(для выбора надо щелкнуть на правый конец соответствующей строки- появятся кнопки)</w:t>
      </w:r>
      <w:r>
        <w:rPr>
          <w:sz w:val="28"/>
          <w:szCs w:val="28"/>
        </w:rPr>
        <w:t>.</w:t>
      </w:r>
    </w:p>
    <w:p w14:paraId="58E1A56A" w14:textId="608F0CB6" w:rsidR="00616245" w:rsidRDefault="00616245" w:rsidP="0061624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E79B93" wp14:editId="30802B33">
            <wp:extent cx="5128968" cy="163406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63" t="7167" r="8214" b="49830"/>
                    <a:stretch/>
                  </pic:blipFill>
                  <pic:spPr bwMode="auto">
                    <a:xfrm>
                      <a:off x="0" y="0"/>
                      <a:ext cx="5139472" cy="163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F829D" w14:textId="46312A5B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tab/>
        <w:t>Источник строк- выбираем таблицу Цвет машины (для выбора надо щелкнуть на правый конец соответствующей строки- появятся кнопки).</w:t>
      </w:r>
    </w:p>
    <w:p w14:paraId="6732B036" w14:textId="12726CDA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t xml:space="preserve">Перед нами – бланк запроса. Выбираем мышью поле Цвет </w:t>
      </w:r>
    </w:p>
    <w:p w14:paraId="30315F84" w14:textId="20757526" w:rsidR="004D196E" w:rsidRDefault="00616245" w:rsidP="0070317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BEFCC" wp14:editId="4C8D1F57">
                <wp:simplePos x="0" y="0"/>
                <wp:positionH relativeFrom="column">
                  <wp:posOffset>3293109</wp:posOffset>
                </wp:positionH>
                <wp:positionV relativeFrom="paragraph">
                  <wp:posOffset>700193</wp:posOffset>
                </wp:positionV>
                <wp:extent cx="2556933" cy="2243667"/>
                <wp:effectExtent l="0" t="38100" r="53340" b="234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6933" cy="22436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9520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59.3pt;margin-top:55.15pt;width:201.35pt;height:176.6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063F7FA" wp14:editId="53284E4B">
            <wp:extent cx="6189659" cy="2599267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63" t="6452" r="8219" b="37167"/>
                    <a:stretch/>
                  </pic:blipFill>
                  <pic:spPr bwMode="auto">
                    <a:xfrm>
                      <a:off x="0" y="0"/>
                      <a:ext cx="6204315" cy="260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68E50" w14:textId="5CF836C7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tab/>
        <w:t>закрываем запрос (Кнопка Закрыть)</w:t>
      </w:r>
    </w:p>
    <w:p w14:paraId="395A58E5" w14:textId="3953E305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tab/>
        <w:t>Подтверждаем действия.</w:t>
      </w:r>
    </w:p>
    <w:p w14:paraId="62390424" w14:textId="5A741663" w:rsidR="00616245" w:rsidRDefault="00616245" w:rsidP="00703177">
      <w:pPr>
        <w:rPr>
          <w:sz w:val="28"/>
          <w:szCs w:val="28"/>
        </w:rPr>
      </w:pPr>
      <w:r>
        <w:rPr>
          <w:sz w:val="28"/>
          <w:szCs w:val="28"/>
        </w:rPr>
        <w:t>Результат:</w:t>
      </w:r>
    </w:p>
    <w:p w14:paraId="328BA7BC" w14:textId="216271E3" w:rsidR="00616245" w:rsidRDefault="00616245" w:rsidP="007031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4F63B9" wp14:editId="1A0E7D32">
            <wp:extent cx="4833647" cy="2759710"/>
            <wp:effectExtent l="0" t="0" r="508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93" t="7168" r="7277" b="14950"/>
                    <a:stretch/>
                  </pic:blipFill>
                  <pic:spPr bwMode="auto">
                    <a:xfrm>
                      <a:off x="0" y="0"/>
                      <a:ext cx="4834325" cy="276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7D9EB" w14:textId="202FFF03" w:rsidR="008B1591" w:rsidRDefault="008B1591" w:rsidP="00703177">
      <w:pPr>
        <w:rPr>
          <w:sz w:val="28"/>
          <w:szCs w:val="28"/>
        </w:rPr>
      </w:pPr>
    </w:p>
    <w:p w14:paraId="6C56EC7B" w14:textId="777BE3CD" w:rsidR="008B1591" w:rsidRDefault="008B1591" w:rsidP="00703177">
      <w:pPr>
        <w:rPr>
          <w:sz w:val="28"/>
          <w:szCs w:val="28"/>
        </w:rPr>
      </w:pPr>
      <w:r>
        <w:rPr>
          <w:sz w:val="28"/>
          <w:szCs w:val="28"/>
        </w:rPr>
        <w:t>Также можно было сделать и с типом кузова.</w:t>
      </w:r>
    </w:p>
    <w:p w14:paraId="2770B4E6" w14:textId="2B3F2C73" w:rsidR="00703177" w:rsidRDefault="002E0359" w:rsidP="00703177">
      <w:pPr>
        <w:rPr>
          <w:sz w:val="28"/>
          <w:szCs w:val="28"/>
        </w:rPr>
      </w:pPr>
      <w:r w:rsidRPr="004B2B52">
        <w:rPr>
          <w:b/>
          <w:bCs/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Создаем связь между таблицами.</w:t>
      </w:r>
    </w:p>
    <w:p w14:paraId="31991105" w14:textId="4EB044C1" w:rsidR="002E0359" w:rsidRDefault="002E0359" w:rsidP="00703177">
      <w:pPr>
        <w:rPr>
          <w:sz w:val="28"/>
          <w:szCs w:val="28"/>
        </w:rPr>
      </w:pPr>
      <w:r w:rsidRPr="004B2B52">
        <w:rPr>
          <w:b/>
          <w:bCs/>
          <w:color w:val="FF0000"/>
          <w:sz w:val="28"/>
          <w:szCs w:val="28"/>
        </w:rPr>
        <w:t>Внимание!</w:t>
      </w:r>
      <w:r>
        <w:rPr>
          <w:sz w:val="28"/>
          <w:szCs w:val="28"/>
        </w:rPr>
        <w:t xml:space="preserve"> При создании связи все таблицы должны быть закрыты!</w:t>
      </w:r>
    </w:p>
    <w:p w14:paraId="5B4A7096" w14:textId="035A3999" w:rsidR="002E0359" w:rsidRDefault="002E0359" w:rsidP="004B2B5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604D84" wp14:editId="5C9962C2">
            <wp:extent cx="4055534" cy="326085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632" t="9629" r="6645" b="9287"/>
                    <a:stretch/>
                  </pic:blipFill>
                  <pic:spPr bwMode="auto">
                    <a:xfrm>
                      <a:off x="0" y="0"/>
                      <a:ext cx="4068358" cy="327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D1391" w14:textId="4BF494C4" w:rsidR="00703177" w:rsidRDefault="00703177" w:rsidP="00703177">
      <w:pPr>
        <w:rPr>
          <w:sz w:val="28"/>
          <w:szCs w:val="28"/>
        </w:rPr>
      </w:pPr>
    </w:p>
    <w:p w14:paraId="00FBFD0C" w14:textId="036E98C1" w:rsidR="00703177" w:rsidRDefault="002E0359" w:rsidP="00703177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Для создания связи используем </w:t>
      </w:r>
      <w:r w:rsidRPr="002E0359">
        <w:rPr>
          <w:b/>
          <w:bCs/>
          <w:sz w:val="28"/>
          <w:szCs w:val="28"/>
        </w:rPr>
        <w:t>Работа с базами данных – Схема данных</w:t>
      </w:r>
    </w:p>
    <w:p w14:paraId="44E6C349" w14:textId="77777777" w:rsidR="004B2B52" w:rsidRDefault="004B2B52" w:rsidP="00703177">
      <w:pPr>
        <w:rPr>
          <w:sz w:val="28"/>
          <w:szCs w:val="28"/>
        </w:rPr>
      </w:pPr>
    </w:p>
    <w:p w14:paraId="27B45983" w14:textId="63DE9093" w:rsidR="00703177" w:rsidRDefault="002E0359" w:rsidP="00703177">
      <w:pPr>
        <w:rPr>
          <w:sz w:val="28"/>
          <w:szCs w:val="28"/>
        </w:rPr>
      </w:pPr>
      <w:r>
        <w:rPr>
          <w:sz w:val="28"/>
          <w:szCs w:val="28"/>
        </w:rPr>
        <w:t xml:space="preserve"> Добавляем обе таблицы</w:t>
      </w:r>
    </w:p>
    <w:p w14:paraId="6C5D350F" w14:textId="77777777" w:rsidR="004B2B52" w:rsidRDefault="004B2B52" w:rsidP="00703177">
      <w:pPr>
        <w:rPr>
          <w:sz w:val="28"/>
          <w:szCs w:val="28"/>
        </w:rPr>
      </w:pPr>
    </w:p>
    <w:p w14:paraId="01751DE5" w14:textId="55A4979E" w:rsidR="00703177" w:rsidRDefault="00DC435C" w:rsidP="004B2B5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5975DF" wp14:editId="56B52BA4">
            <wp:extent cx="5142830" cy="2700867"/>
            <wp:effectExtent l="0" t="0" r="127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649" t="6844" r="12632" b="40199"/>
                    <a:stretch/>
                  </pic:blipFill>
                  <pic:spPr bwMode="auto">
                    <a:xfrm>
                      <a:off x="0" y="0"/>
                      <a:ext cx="5158594" cy="270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BB7D6" w14:textId="77777777" w:rsidR="004B2B52" w:rsidRDefault="004B2B52" w:rsidP="004B2B52">
      <w:pPr>
        <w:ind w:firstLine="708"/>
        <w:rPr>
          <w:sz w:val="28"/>
          <w:szCs w:val="28"/>
        </w:rPr>
      </w:pPr>
    </w:p>
    <w:p w14:paraId="355A9D58" w14:textId="6E4AC606" w:rsidR="00703177" w:rsidRDefault="002E0359" w:rsidP="004B2B5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Связь устанавливается между полями, имеющими ОДИНАКОВЫЕ значения – для нашего случая это Поставщик (Автомобили) и Фирма (таблица Поставщики)</w:t>
      </w:r>
      <w:r w:rsidR="004B2B52">
        <w:rPr>
          <w:sz w:val="28"/>
          <w:szCs w:val="28"/>
        </w:rPr>
        <w:t>.</w:t>
      </w:r>
    </w:p>
    <w:p w14:paraId="68C87C05" w14:textId="77777777" w:rsidR="004B2B52" w:rsidRDefault="004B2B52" w:rsidP="00703177">
      <w:pPr>
        <w:rPr>
          <w:sz w:val="28"/>
          <w:szCs w:val="28"/>
        </w:rPr>
      </w:pPr>
    </w:p>
    <w:p w14:paraId="3EB03B2C" w14:textId="61545311" w:rsidR="00703177" w:rsidRDefault="002E0359" w:rsidP="004B2B5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 помощью мыши перетаскиваем любое из этих полей на другое. В появившемся окне выделяем все опции Обеспечения целостности.</w:t>
      </w:r>
    </w:p>
    <w:p w14:paraId="4D9AF0A5" w14:textId="77777777" w:rsidR="008B2C25" w:rsidRDefault="008B2C25" w:rsidP="00703177">
      <w:pPr>
        <w:rPr>
          <w:sz w:val="28"/>
          <w:szCs w:val="28"/>
        </w:rPr>
      </w:pPr>
    </w:p>
    <w:p w14:paraId="2A776CC7" w14:textId="7E270A89" w:rsidR="00703177" w:rsidRDefault="002E0359" w:rsidP="0070317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CC1E22" wp14:editId="1F8DE71C">
            <wp:extent cx="4951239" cy="173545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914" t="8869" r="7785" b="56671"/>
                    <a:stretch/>
                  </pic:blipFill>
                  <pic:spPr bwMode="auto">
                    <a:xfrm>
                      <a:off x="0" y="0"/>
                      <a:ext cx="4965784" cy="174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C8B1C" w14:textId="5621AAC8" w:rsidR="00703177" w:rsidRDefault="00703177" w:rsidP="00703177">
      <w:pPr>
        <w:rPr>
          <w:sz w:val="28"/>
          <w:szCs w:val="28"/>
        </w:rPr>
      </w:pPr>
    </w:p>
    <w:p w14:paraId="64A18CED" w14:textId="01E856B3" w:rsidR="00703177" w:rsidRDefault="008B2C25" w:rsidP="00703177">
      <w:pPr>
        <w:rPr>
          <w:sz w:val="28"/>
          <w:szCs w:val="28"/>
        </w:rPr>
      </w:pPr>
      <w:r>
        <w:rPr>
          <w:sz w:val="28"/>
          <w:szCs w:val="28"/>
        </w:rPr>
        <w:t>Кнопка Создать.</w:t>
      </w:r>
    </w:p>
    <w:p w14:paraId="4952CF38" w14:textId="77777777" w:rsidR="004B2B52" w:rsidRDefault="004B2B52" w:rsidP="00703177">
      <w:pPr>
        <w:rPr>
          <w:sz w:val="28"/>
          <w:szCs w:val="28"/>
        </w:rPr>
      </w:pPr>
    </w:p>
    <w:p w14:paraId="0D169BA0" w14:textId="08E4680C" w:rsidR="008B2C25" w:rsidRDefault="008B2C25" w:rsidP="00703177">
      <w:pPr>
        <w:rPr>
          <w:sz w:val="28"/>
          <w:szCs w:val="28"/>
        </w:rPr>
      </w:pPr>
      <w:r>
        <w:rPr>
          <w:sz w:val="28"/>
          <w:szCs w:val="28"/>
        </w:rPr>
        <w:t>Результат установленной связи</w:t>
      </w:r>
    </w:p>
    <w:p w14:paraId="3D785087" w14:textId="77777777" w:rsidR="004B2B52" w:rsidRDefault="004B2B52" w:rsidP="00703177">
      <w:pPr>
        <w:rPr>
          <w:sz w:val="28"/>
          <w:szCs w:val="28"/>
        </w:rPr>
      </w:pPr>
    </w:p>
    <w:p w14:paraId="6EE0C53F" w14:textId="0BDA67C3" w:rsidR="008B2C25" w:rsidRDefault="00DC435C" w:rsidP="007031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CB6387" wp14:editId="28456D8D">
            <wp:extent cx="5122334" cy="2790428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070" t="6841" r="13203" b="39187"/>
                    <a:stretch/>
                  </pic:blipFill>
                  <pic:spPr bwMode="auto">
                    <a:xfrm>
                      <a:off x="0" y="0"/>
                      <a:ext cx="5134227" cy="279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50B68" w14:textId="20E47EB6" w:rsidR="008B2C25" w:rsidRDefault="008B2C25" w:rsidP="00703177">
      <w:pPr>
        <w:rPr>
          <w:sz w:val="28"/>
          <w:szCs w:val="28"/>
        </w:rPr>
      </w:pPr>
    </w:p>
    <w:p w14:paraId="78DDD94A" w14:textId="6F7561C2" w:rsidR="008B2C25" w:rsidRDefault="008B2C25" w:rsidP="00703177">
      <w:pPr>
        <w:rPr>
          <w:sz w:val="28"/>
          <w:szCs w:val="28"/>
        </w:rPr>
      </w:pPr>
      <w:r w:rsidRPr="004B2B52">
        <w:rPr>
          <w:b/>
          <w:bCs/>
          <w:sz w:val="28"/>
          <w:szCs w:val="28"/>
        </w:rPr>
        <w:t>5.</w:t>
      </w:r>
      <w:r>
        <w:rPr>
          <w:sz w:val="28"/>
          <w:szCs w:val="28"/>
        </w:rPr>
        <w:t xml:space="preserve"> Простой запрос на выборку в режиме Конструктора</w:t>
      </w:r>
    </w:p>
    <w:p w14:paraId="05344498" w14:textId="06915952" w:rsidR="008B2C25" w:rsidRDefault="008B2C25" w:rsidP="00703177">
      <w:pPr>
        <w:rPr>
          <w:sz w:val="28"/>
          <w:szCs w:val="28"/>
        </w:rPr>
      </w:pPr>
      <w:r>
        <w:rPr>
          <w:sz w:val="28"/>
          <w:szCs w:val="28"/>
        </w:rPr>
        <w:t>Данные есть только в таблице Поставщики, поэтому запрос только по данным этой таблицы:</w:t>
      </w:r>
    </w:p>
    <w:p w14:paraId="1EE8EFD9" w14:textId="68A57F29" w:rsidR="008B2C25" w:rsidRDefault="008B2C25" w:rsidP="00703177">
      <w:pPr>
        <w:rPr>
          <w:sz w:val="28"/>
          <w:szCs w:val="28"/>
        </w:rPr>
      </w:pPr>
      <w:r>
        <w:rPr>
          <w:sz w:val="28"/>
          <w:szCs w:val="28"/>
        </w:rPr>
        <w:tab/>
        <w:t>Создать запрос – Конструктор;</w:t>
      </w:r>
    </w:p>
    <w:p w14:paraId="111C50FF" w14:textId="300C43D4" w:rsidR="008B2C25" w:rsidRDefault="008B2C25" w:rsidP="008B2C2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выбираем таблицу Поставщики;</w:t>
      </w:r>
    </w:p>
    <w:p w14:paraId="1D10D275" w14:textId="5AAD09BC" w:rsidR="008B2C25" w:rsidRDefault="008B2C25" w:rsidP="008B2C2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формируем бланк запроса с нужными полями;</w:t>
      </w:r>
    </w:p>
    <w:p w14:paraId="3B5B5088" w14:textId="7479A880" w:rsidR="008B2C25" w:rsidRDefault="008B2C25" w:rsidP="008B2C2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формируем условие</w:t>
      </w:r>
    </w:p>
    <w:p w14:paraId="7A4221F2" w14:textId="77777777" w:rsidR="008B2C25" w:rsidRDefault="008B2C25" w:rsidP="008B2C25">
      <w:pPr>
        <w:ind w:firstLine="708"/>
        <w:rPr>
          <w:sz w:val="28"/>
          <w:szCs w:val="28"/>
        </w:rPr>
      </w:pPr>
    </w:p>
    <w:p w14:paraId="36732E2A" w14:textId="53D00B25" w:rsidR="008B2C25" w:rsidRDefault="00E81BA0" w:rsidP="008B2C25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486122" wp14:editId="0F7559A8">
            <wp:extent cx="4961466" cy="3240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479" t="4561" r="3224" b="30065"/>
                    <a:stretch/>
                  </pic:blipFill>
                  <pic:spPr bwMode="auto">
                    <a:xfrm>
                      <a:off x="0" y="0"/>
                      <a:ext cx="4968635" cy="324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CCDDA" w14:textId="77777777" w:rsidR="00DC435C" w:rsidRDefault="00DC435C" w:rsidP="008B2C25">
      <w:pPr>
        <w:ind w:firstLine="708"/>
        <w:rPr>
          <w:sz w:val="28"/>
          <w:szCs w:val="28"/>
        </w:rPr>
      </w:pPr>
    </w:p>
    <w:p w14:paraId="2F2C32FB" w14:textId="0A88896D" w:rsidR="00E81BA0" w:rsidRDefault="00E81BA0" w:rsidP="008B2C25">
      <w:pPr>
        <w:ind w:firstLine="708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Запускаем Запрос Конструктор – Выполнить </w:t>
      </w:r>
      <w:r w:rsidRPr="00E81BA0">
        <w:rPr>
          <w:b/>
          <w:bCs/>
          <w:color w:val="FF0000"/>
          <w:sz w:val="28"/>
          <w:szCs w:val="28"/>
        </w:rPr>
        <w:t>!</w:t>
      </w:r>
    </w:p>
    <w:p w14:paraId="3360231F" w14:textId="77777777" w:rsidR="00DC435C" w:rsidRDefault="00DC435C" w:rsidP="008B2C25">
      <w:pPr>
        <w:ind w:firstLine="708"/>
        <w:rPr>
          <w:b/>
          <w:bCs/>
          <w:sz w:val="28"/>
          <w:szCs w:val="28"/>
        </w:rPr>
      </w:pPr>
    </w:p>
    <w:p w14:paraId="44AFA5C0" w14:textId="0D41E0F7" w:rsidR="00E81BA0" w:rsidRDefault="00E81BA0" w:rsidP="008B2C25">
      <w:pPr>
        <w:ind w:firstLine="708"/>
        <w:rPr>
          <w:b/>
          <w:bCs/>
          <w:sz w:val="28"/>
          <w:szCs w:val="28"/>
        </w:rPr>
      </w:pPr>
      <w:r w:rsidRPr="00E81BA0">
        <w:rPr>
          <w:b/>
          <w:bCs/>
          <w:sz w:val="28"/>
          <w:szCs w:val="28"/>
        </w:rPr>
        <w:t>Результат</w:t>
      </w:r>
    </w:p>
    <w:p w14:paraId="2286447B" w14:textId="3263A37B" w:rsidR="00E81BA0" w:rsidRDefault="00E81BA0" w:rsidP="008B2C25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196E728F" wp14:editId="7EBBFE8F">
            <wp:extent cx="4605866" cy="271218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192" t="3802" r="6075" b="39946"/>
                    <a:stretch/>
                  </pic:blipFill>
                  <pic:spPr bwMode="auto">
                    <a:xfrm>
                      <a:off x="0" y="0"/>
                      <a:ext cx="4614339" cy="271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373C3" w14:textId="765EF5F6" w:rsidR="00E81BA0" w:rsidRDefault="00E81BA0" w:rsidP="008B2C2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Присваиваем Запросу имя (Первый запрос)</w:t>
      </w:r>
    </w:p>
    <w:p w14:paraId="340ED2BB" w14:textId="5ED8870F" w:rsidR="004B2B52" w:rsidRDefault="00E81BA0" w:rsidP="008B2C2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2B52">
        <w:rPr>
          <w:sz w:val="28"/>
          <w:szCs w:val="28"/>
        </w:rPr>
        <w:t>6. Отчет</w:t>
      </w:r>
      <w:r w:rsidR="004B2B52">
        <w:rPr>
          <w:sz w:val="28"/>
          <w:szCs w:val="28"/>
        </w:rPr>
        <w:br w:type="page"/>
      </w:r>
    </w:p>
    <w:p w14:paraId="27863123" w14:textId="77777777" w:rsidR="007841F1" w:rsidRDefault="007841F1" w:rsidP="007841F1">
      <w:pPr>
        <w:jc w:val="center"/>
        <w:rPr>
          <w:b/>
          <w:i/>
          <w:sz w:val="28"/>
        </w:rPr>
      </w:pPr>
      <w:r w:rsidRPr="00CE355A">
        <w:rPr>
          <w:b/>
          <w:i/>
          <w:sz w:val="28"/>
        </w:rPr>
        <w:lastRenderedPageBreak/>
        <w:t>Практическая работа</w:t>
      </w:r>
      <w:r w:rsidRPr="00CE355A">
        <w:rPr>
          <w:b/>
          <w:sz w:val="28"/>
        </w:rPr>
        <w:t xml:space="preserve"> </w:t>
      </w:r>
      <w:r w:rsidRPr="00CE355A">
        <w:rPr>
          <w:b/>
          <w:i/>
          <w:sz w:val="28"/>
        </w:rPr>
        <w:t xml:space="preserve">№ </w:t>
      </w:r>
      <w:r>
        <w:rPr>
          <w:b/>
          <w:i/>
          <w:sz w:val="28"/>
        </w:rPr>
        <w:t>2</w:t>
      </w:r>
    </w:p>
    <w:p w14:paraId="6217E57A" w14:textId="77777777" w:rsidR="007841F1" w:rsidRDefault="007841F1" w:rsidP="007841F1">
      <w:pPr>
        <w:jc w:val="center"/>
        <w:rPr>
          <w:b/>
          <w:i/>
          <w:sz w:val="28"/>
        </w:rPr>
      </w:pPr>
    </w:p>
    <w:p w14:paraId="49CB6A63" w14:textId="77777777" w:rsidR="007841F1" w:rsidRDefault="007841F1" w:rsidP="007841F1">
      <w:pPr>
        <w:jc w:val="center"/>
        <w:rPr>
          <w:b/>
          <w:bCs/>
          <w:sz w:val="32"/>
          <w:szCs w:val="32"/>
        </w:rPr>
      </w:pPr>
      <w:r w:rsidRPr="00CE355A">
        <w:rPr>
          <w:b/>
          <w:bCs/>
          <w:sz w:val="32"/>
          <w:szCs w:val="32"/>
        </w:rPr>
        <w:t>Базы данных</w:t>
      </w:r>
    </w:p>
    <w:p w14:paraId="1BBD357A" w14:textId="77777777" w:rsidR="007841F1" w:rsidRPr="00CE355A" w:rsidRDefault="007841F1" w:rsidP="007841F1">
      <w:pPr>
        <w:jc w:val="center"/>
        <w:rPr>
          <w:b/>
          <w:bCs/>
          <w:sz w:val="32"/>
          <w:szCs w:val="32"/>
        </w:rPr>
      </w:pPr>
    </w:p>
    <w:p w14:paraId="44B9572C" w14:textId="77777777" w:rsidR="007841F1" w:rsidRPr="00CE355A" w:rsidRDefault="007841F1" w:rsidP="007841F1">
      <w:pPr>
        <w:jc w:val="center"/>
        <w:rPr>
          <w:b/>
          <w:bCs/>
          <w:sz w:val="28"/>
          <w:szCs w:val="28"/>
        </w:rPr>
      </w:pPr>
      <w:r w:rsidRPr="00740903">
        <w:rPr>
          <w:b/>
          <w:bCs/>
          <w:sz w:val="28"/>
          <w:szCs w:val="28"/>
        </w:rPr>
        <w:t>Форма</w:t>
      </w:r>
      <w:r>
        <w:rPr>
          <w:b/>
          <w:bCs/>
          <w:sz w:val="28"/>
          <w:szCs w:val="28"/>
        </w:rPr>
        <w:t>.</w:t>
      </w:r>
      <w:r w:rsidRPr="00740903">
        <w:rPr>
          <w:b/>
          <w:bCs/>
          <w:sz w:val="28"/>
          <w:szCs w:val="28"/>
        </w:rPr>
        <w:t xml:space="preserve"> Сложные запросы. Отчет</w:t>
      </w:r>
    </w:p>
    <w:p w14:paraId="33C221D1" w14:textId="15520243" w:rsidR="00E81BA0" w:rsidRDefault="00E81BA0" w:rsidP="008B2C25">
      <w:pPr>
        <w:ind w:firstLine="708"/>
        <w:rPr>
          <w:sz w:val="28"/>
          <w:szCs w:val="28"/>
        </w:rPr>
      </w:pPr>
    </w:p>
    <w:p w14:paraId="7FAD2721" w14:textId="77777777" w:rsidR="007841F1" w:rsidRDefault="007841F1" w:rsidP="007841F1">
      <w:pPr>
        <w:numPr>
          <w:ilvl w:val="0"/>
          <w:numId w:val="1"/>
        </w:numPr>
        <w:ind w:hanging="928"/>
        <w:rPr>
          <w:sz w:val="28"/>
        </w:rPr>
      </w:pPr>
      <w:r>
        <w:rPr>
          <w:sz w:val="28"/>
        </w:rPr>
        <w:t>Создание Формы для ввода данных, используя Мастер форм.</w:t>
      </w:r>
    </w:p>
    <w:p w14:paraId="062D7E90" w14:textId="4F572B8C" w:rsidR="007841F1" w:rsidRDefault="007841F1" w:rsidP="008B2C25">
      <w:pPr>
        <w:ind w:firstLine="708"/>
        <w:rPr>
          <w:sz w:val="28"/>
          <w:szCs w:val="28"/>
        </w:rPr>
      </w:pPr>
    </w:p>
    <w:p w14:paraId="363C15A8" w14:textId="77777777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Создайте форму для связанных таблиц Поставщики и Автомобили.</w:t>
      </w:r>
    </w:p>
    <w:p w14:paraId="3A17B1D6" w14:textId="3FD837AA" w:rsidR="007841F1" w:rsidRPr="007841F1" w:rsidRDefault="007841F1" w:rsidP="007841F1">
      <w:pPr>
        <w:pStyle w:val="a3"/>
        <w:jc w:val="both"/>
        <w:rPr>
          <w:sz w:val="28"/>
          <w:szCs w:val="28"/>
        </w:rPr>
      </w:pPr>
      <w:r w:rsidRPr="007841F1">
        <w:rPr>
          <w:sz w:val="28"/>
          <w:szCs w:val="28"/>
        </w:rPr>
        <w:t>Для этого надо открыть базу данных Автосалон и, выбрав объект Формы на вкладке Создание. Выберите команду Мастер форм в меню кнопки Другие формы.</w:t>
      </w:r>
    </w:p>
    <w:p w14:paraId="3A0E367C" w14:textId="6B15EADD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На первом шаге диалога мастера Создание форм, выбрав таблицы Поставщики, а затем и Автомобили, включите в форму все поля таблицы Поставщики, а также все поля таблицы Автомобили, кроме поля Поставщик. (это поле дублирует поле Фирма таблицы Поставщики), и щелкните кнопку «Далее».</w:t>
      </w:r>
    </w:p>
    <w:p w14:paraId="4E4D016C" w14:textId="3A39EEA8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На следующем шаге диалога с мастером выберите вид представления данных, указав в качестве главной таблицу Поставщики и включив опцию Подчиненные формы. Щелкнув кнопку «Далее».</w:t>
      </w:r>
    </w:p>
    <w:p w14:paraId="7B3C65EC" w14:textId="43F24B70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Выберите стиль оформления (запомните название стиля).</w:t>
      </w:r>
    </w:p>
    <w:p w14:paraId="571EF8D5" w14:textId="3D606F09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 xml:space="preserve">На следующих этапах диалога с мастером Создание форм задайте имя для каждой из связанных форм и выберите в качестве дальнейших действий вариант Открыть форму для просмотра и ввода данных. </w:t>
      </w:r>
    </w:p>
    <w:p w14:paraId="5A3CE502" w14:textId="2BA45B64" w:rsidR="007841F1" w:rsidRPr="007841F1" w:rsidRDefault="007841F1" w:rsidP="007841F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Завершите создание Формы, щелкнув кнопку «Готово».</w:t>
      </w:r>
    </w:p>
    <w:p w14:paraId="24D53253" w14:textId="77777777" w:rsidR="007841F1" w:rsidRDefault="007841F1" w:rsidP="007841F1">
      <w:pPr>
        <w:pStyle w:val="a3"/>
        <w:jc w:val="both"/>
        <w:rPr>
          <w:sz w:val="28"/>
          <w:szCs w:val="28"/>
        </w:rPr>
      </w:pPr>
    </w:p>
    <w:p w14:paraId="6D2A7190" w14:textId="7ED66674" w:rsidR="007841F1" w:rsidRDefault="007841F1" w:rsidP="007841F1">
      <w:pPr>
        <w:pStyle w:val="a3"/>
        <w:numPr>
          <w:ilvl w:val="0"/>
          <w:numId w:val="5"/>
        </w:numPr>
        <w:ind w:hanging="720"/>
        <w:jc w:val="both"/>
        <w:rPr>
          <w:sz w:val="28"/>
          <w:szCs w:val="28"/>
        </w:rPr>
      </w:pPr>
      <w:r w:rsidRPr="007841F1">
        <w:rPr>
          <w:sz w:val="28"/>
          <w:szCs w:val="28"/>
        </w:rPr>
        <w:t>Для запуска созданной формы щелкните ярлычок главной формы Поставщики. После этого на экране раскроется окно формы Поставщики с подчиненной формой Автомобили.</w:t>
      </w:r>
    </w:p>
    <w:p w14:paraId="02257BBC" w14:textId="77777777" w:rsidR="007841F1" w:rsidRPr="007841F1" w:rsidRDefault="007841F1" w:rsidP="007841F1">
      <w:pPr>
        <w:pStyle w:val="a3"/>
        <w:jc w:val="both"/>
        <w:rPr>
          <w:sz w:val="28"/>
          <w:szCs w:val="28"/>
        </w:rPr>
      </w:pPr>
    </w:p>
    <w:p w14:paraId="10539A7A" w14:textId="4B335A79" w:rsidR="007841F1" w:rsidRPr="007841F1" w:rsidRDefault="007841F1" w:rsidP="007841F1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Попробуйте ввести данные в форме. Если вы обнаружите, что размер поля в форме мал для представления данных, то измените форму. Для этого, закрыв окно формы, укажите главную форму Поставщики в режиме «Конструктора». Измените размеры элементов управления формы, и закройте режим конструктора, сохранив изменения макета Формы.</w:t>
      </w:r>
    </w:p>
    <w:p w14:paraId="7259E2DB" w14:textId="72394924" w:rsidR="007841F1" w:rsidRPr="007841F1" w:rsidRDefault="007841F1" w:rsidP="007841F1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Введите данные об автомобилях, затем закройте окно формы и, открыв таблицы Поставщики и Автомобили, просмотрите внесенные записи и убедитесь, что в обеих таблицах внесены связанные записи.</w:t>
      </w:r>
    </w:p>
    <w:p w14:paraId="1D1698BC" w14:textId="41A0C956" w:rsidR="007841F1" w:rsidRDefault="007841F1" w:rsidP="007841F1">
      <w:pPr>
        <w:jc w:val="both"/>
        <w:rPr>
          <w:sz w:val="28"/>
          <w:szCs w:val="28"/>
        </w:rPr>
      </w:pPr>
    </w:p>
    <w:p w14:paraId="5058AEF9" w14:textId="753D7247" w:rsidR="005D3F07" w:rsidRDefault="005D3F07" w:rsidP="007841F1">
      <w:pPr>
        <w:jc w:val="both"/>
        <w:rPr>
          <w:sz w:val="28"/>
          <w:szCs w:val="28"/>
        </w:rPr>
      </w:pPr>
    </w:p>
    <w:p w14:paraId="5155F63E" w14:textId="77777777" w:rsidR="005D3F07" w:rsidRDefault="005D3F07" w:rsidP="007841F1">
      <w:pPr>
        <w:jc w:val="both"/>
        <w:rPr>
          <w:sz w:val="28"/>
          <w:szCs w:val="28"/>
        </w:rPr>
      </w:pPr>
    </w:p>
    <w:p w14:paraId="7D60CFA9" w14:textId="69D48A74" w:rsidR="007841F1" w:rsidRDefault="007841F1" w:rsidP="007841F1">
      <w:pPr>
        <w:jc w:val="both"/>
        <w:rPr>
          <w:sz w:val="28"/>
          <w:szCs w:val="28"/>
        </w:rPr>
      </w:pPr>
      <w:r w:rsidRPr="007841F1">
        <w:rPr>
          <w:sz w:val="28"/>
          <w:szCs w:val="28"/>
        </w:rPr>
        <w:t>Пример данных автомобилей:</w:t>
      </w:r>
    </w:p>
    <w:p w14:paraId="67BFE0A1" w14:textId="77777777" w:rsidR="00D90679" w:rsidRDefault="00D90679" w:rsidP="007841F1">
      <w:pPr>
        <w:jc w:val="both"/>
        <w:rPr>
          <w:sz w:val="28"/>
          <w:szCs w:val="28"/>
        </w:rPr>
        <w:sectPr w:rsidR="00D90679" w:rsidSect="00D9067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292ECBE9" w14:textId="78BC3811" w:rsidR="007841F1" w:rsidRPr="007841F1" w:rsidRDefault="007841F1" w:rsidP="007841F1">
      <w:pPr>
        <w:jc w:val="both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1266"/>
        <w:gridCol w:w="1324"/>
        <w:gridCol w:w="1528"/>
        <w:gridCol w:w="1296"/>
        <w:gridCol w:w="1209"/>
        <w:gridCol w:w="1644"/>
        <w:gridCol w:w="1062"/>
        <w:gridCol w:w="1476"/>
      </w:tblGrid>
      <w:tr w:rsidR="00D90679" w:rsidRPr="007841F1" w14:paraId="70D59635" w14:textId="148BCBC7" w:rsidTr="00D90679">
        <w:tc>
          <w:tcPr>
            <w:tcW w:w="1266" w:type="dxa"/>
            <w:tcBorders>
              <w:top w:val="single" w:sz="8" w:space="0" w:color="4F81BD"/>
            </w:tcBorders>
            <w:shd w:val="clear" w:color="auto" w:fill="4F81BD"/>
          </w:tcPr>
          <w:p w14:paraId="060B7A03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Марка</w:t>
            </w:r>
          </w:p>
        </w:tc>
        <w:tc>
          <w:tcPr>
            <w:tcW w:w="1324" w:type="dxa"/>
            <w:tcBorders>
              <w:top w:val="single" w:sz="8" w:space="0" w:color="4F81BD"/>
            </w:tcBorders>
            <w:shd w:val="clear" w:color="auto" w:fill="4F81BD"/>
          </w:tcPr>
          <w:p w14:paraId="0154830F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Объем двигателя</w:t>
            </w:r>
          </w:p>
        </w:tc>
        <w:tc>
          <w:tcPr>
            <w:tcW w:w="1528" w:type="dxa"/>
            <w:tcBorders>
              <w:top w:val="single" w:sz="8" w:space="0" w:color="4F81BD"/>
            </w:tcBorders>
            <w:shd w:val="clear" w:color="auto" w:fill="4F81BD"/>
          </w:tcPr>
          <w:p w14:paraId="2234923F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Цвет</w:t>
            </w:r>
          </w:p>
        </w:tc>
        <w:tc>
          <w:tcPr>
            <w:tcW w:w="1296" w:type="dxa"/>
            <w:tcBorders>
              <w:top w:val="single" w:sz="8" w:space="0" w:color="4F81BD"/>
            </w:tcBorders>
            <w:shd w:val="clear" w:color="auto" w:fill="4F81BD"/>
          </w:tcPr>
          <w:p w14:paraId="55DB2C6A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Тип кузова</w:t>
            </w:r>
          </w:p>
        </w:tc>
        <w:tc>
          <w:tcPr>
            <w:tcW w:w="1209" w:type="dxa"/>
            <w:tcBorders>
              <w:top w:val="single" w:sz="8" w:space="0" w:color="4F81BD"/>
            </w:tcBorders>
            <w:shd w:val="clear" w:color="auto" w:fill="4F81BD"/>
          </w:tcPr>
          <w:p w14:paraId="5443C652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1644" w:type="dxa"/>
            <w:tcBorders>
              <w:top w:val="single" w:sz="8" w:space="0" w:color="4F81BD"/>
            </w:tcBorders>
            <w:shd w:val="clear" w:color="auto" w:fill="4F81BD"/>
          </w:tcPr>
          <w:p w14:paraId="471C17D9" w14:textId="77777777" w:rsidR="00D90679" w:rsidRPr="007841F1" w:rsidRDefault="00D90679" w:rsidP="00CF593F">
            <w:pPr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Номер кузова</w:t>
            </w:r>
          </w:p>
        </w:tc>
        <w:tc>
          <w:tcPr>
            <w:tcW w:w="1062" w:type="dxa"/>
            <w:tcBorders>
              <w:top w:val="single" w:sz="8" w:space="0" w:color="4F81BD"/>
            </w:tcBorders>
            <w:shd w:val="clear" w:color="auto" w:fill="4F81BD"/>
          </w:tcPr>
          <w:p w14:paraId="1BCBB46E" w14:textId="77777777" w:rsidR="00D90679" w:rsidRPr="007841F1" w:rsidRDefault="00D90679" w:rsidP="00CF593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571" w:type="dxa"/>
            <w:tcBorders>
              <w:top w:val="single" w:sz="8" w:space="0" w:color="4F81BD"/>
            </w:tcBorders>
            <w:shd w:val="clear" w:color="auto" w:fill="4F81BD"/>
          </w:tcPr>
          <w:p w14:paraId="52154571" w14:textId="1AB3A48B" w:rsidR="00D90679" w:rsidRPr="007841F1" w:rsidRDefault="00D90679" w:rsidP="00CF593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Поставщик</w:t>
            </w:r>
          </w:p>
        </w:tc>
      </w:tr>
      <w:tr w:rsidR="00D90679" w:rsidRPr="007841F1" w14:paraId="6B34F489" w14:textId="1515EA14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4CF05C93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Chevrolet Orlando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3C1C4DD7" w14:textId="0E53215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179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24E3142A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белый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368947AE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минивен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4B8FAF6F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624A0B44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ВКУ653835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4D9F16A7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490000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04C1B592" w14:textId="1881AA6C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Стрела</w:t>
            </w:r>
          </w:p>
        </w:tc>
      </w:tr>
      <w:tr w:rsidR="00D90679" w:rsidRPr="007841F1" w14:paraId="485B492D" w14:textId="165F4D47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69960CE0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FIAT 500 Gucci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3C78D6CD" w14:textId="70902845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136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02D53FC2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красный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49FB9B51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хэтчбек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548241DA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2425275B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SFD567316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40639BC2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289000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612448D9" w14:textId="314ECB4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ТрастАвто</w:t>
            </w:r>
          </w:p>
        </w:tc>
      </w:tr>
      <w:tr w:rsidR="00D90679" w:rsidRPr="007841F1" w14:paraId="038F00C8" w14:textId="480BA58B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71132C2B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Ford Grand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0792723F" w14:textId="039FD9AC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199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1835A1D9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белый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5C8EB5D5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минивен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69E28877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329A2023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TERF34512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5DCFAF90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750000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01DA90E1" w14:textId="43D682DC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ТрастАвто</w:t>
            </w:r>
          </w:p>
        </w:tc>
      </w:tr>
      <w:tr w:rsidR="00D90679" w:rsidRPr="007841F1" w14:paraId="79B1E909" w14:textId="38F4B0E0" w:rsidTr="00991040">
        <w:trPr>
          <w:trHeight w:val="199"/>
        </w:trPr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201DA77D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Лада Приора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2CAF2E0B" w14:textId="653A77E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159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57862859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серебристый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50C6BBB1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седан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731B5B93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7B951447" w14:textId="4C594BC1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FDR672344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2137EDFE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470000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1E325081" w14:textId="309CAF99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Стрела</w:t>
            </w:r>
          </w:p>
        </w:tc>
      </w:tr>
      <w:tr w:rsidR="00D90679" w:rsidRPr="007841F1" w14:paraId="19955054" w14:textId="0B472827" w:rsidTr="00D90679">
        <w:tc>
          <w:tcPr>
            <w:tcW w:w="1266" w:type="dxa"/>
          </w:tcPr>
          <w:p w14:paraId="3945EE37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Citroen C4 Aircross</w:t>
            </w:r>
          </w:p>
        </w:tc>
        <w:tc>
          <w:tcPr>
            <w:tcW w:w="1324" w:type="dxa"/>
          </w:tcPr>
          <w:p w14:paraId="4AD075D8" w14:textId="7A692DDF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199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</w:tcPr>
          <w:p w14:paraId="3A45AC59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296" w:type="dxa"/>
          </w:tcPr>
          <w:p w14:paraId="1DF193BF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кроссовер</w:t>
            </w:r>
          </w:p>
        </w:tc>
        <w:tc>
          <w:tcPr>
            <w:tcW w:w="1209" w:type="dxa"/>
            <w:vAlign w:val="center"/>
          </w:tcPr>
          <w:p w14:paraId="57BDCFD1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644" w:type="dxa"/>
          </w:tcPr>
          <w:p w14:paraId="27DA5F11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GKER34565</w:t>
            </w:r>
          </w:p>
        </w:tc>
        <w:tc>
          <w:tcPr>
            <w:tcW w:w="1062" w:type="dxa"/>
          </w:tcPr>
          <w:p w14:paraId="7F7DD65B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675000</w:t>
            </w:r>
          </w:p>
        </w:tc>
        <w:tc>
          <w:tcPr>
            <w:tcW w:w="571" w:type="dxa"/>
          </w:tcPr>
          <w:p w14:paraId="43DC17FD" w14:textId="54F46EEA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HighWay</w:t>
            </w:r>
          </w:p>
        </w:tc>
      </w:tr>
      <w:tr w:rsidR="00D90679" w:rsidRPr="007841F1" w14:paraId="4565462D" w14:textId="6D912B1C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10377651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Ford Kuga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3AC2C610" w14:textId="3253FE51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159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5D3515F9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5898DA35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кроссовер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7AF7FA8B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165397CA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FDT781232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1FF2EC70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825000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752FC815" w14:textId="36BF5555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Comfort</w:t>
            </w:r>
          </w:p>
        </w:tc>
      </w:tr>
      <w:tr w:rsidR="00D90679" w:rsidRPr="007841F1" w14:paraId="69250370" w14:textId="451BB1A8" w:rsidTr="00D90679">
        <w:tc>
          <w:tcPr>
            <w:tcW w:w="1266" w:type="dxa"/>
          </w:tcPr>
          <w:p w14:paraId="5941FCBF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Mazda 6</w:t>
            </w:r>
          </w:p>
        </w:tc>
        <w:tc>
          <w:tcPr>
            <w:tcW w:w="1324" w:type="dxa"/>
          </w:tcPr>
          <w:p w14:paraId="538A0167" w14:textId="2D96A2E4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199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</w:tcPr>
          <w:p w14:paraId="7064BA56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296" w:type="dxa"/>
          </w:tcPr>
          <w:p w14:paraId="634D60FD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седан</w:t>
            </w:r>
          </w:p>
        </w:tc>
        <w:tc>
          <w:tcPr>
            <w:tcW w:w="1209" w:type="dxa"/>
            <w:vAlign w:val="center"/>
          </w:tcPr>
          <w:p w14:paraId="2A8EAB8B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644" w:type="dxa"/>
          </w:tcPr>
          <w:p w14:paraId="3E57C0F9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FGER456247</w:t>
            </w:r>
          </w:p>
        </w:tc>
        <w:tc>
          <w:tcPr>
            <w:tcW w:w="1062" w:type="dxa"/>
          </w:tcPr>
          <w:p w14:paraId="4792E341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610000</w:t>
            </w:r>
          </w:p>
        </w:tc>
        <w:tc>
          <w:tcPr>
            <w:tcW w:w="571" w:type="dxa"/>
          </w:tcPr>
          <w:p w14:paraId="527B66C0" w14:textId="2FD6E3CD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Comfort</w:t>
            </w:r>
          </w:p>
        </w:tc>
      </w:tr>
      <w:tr w:rsidR="00D90679" w:rsidRPr="007841F1" w14:paraId="6E279E77" w14:textId="6321C317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4C01BCD3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Лада Ларгус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79B5BC05" w14:textId="363F88B7" w:rsidR="00D90679" w:rsidRPr="007841F1" w:rsidRDefault="0059323A" w:rsidP="00CF593F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D90679" w:rsidRPr="007841F1">
              <w:rPr>
                <w:color w:val="000000"/>
                <w:sz w:val="24"/>
                <w:szCs w:val="24"/>
              </w:rPr>
              <w:t>59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4BFB160F" w14:textId="6A35F7DC" w:rsidR="00D90679" w:rsidRPr="007841F1" w:rsidRDefault="000471EB" w:rsidP="00CF593F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7A8A1C3B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универсал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1F69FB05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3FCFC4C2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FGRT567245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20BC2D6E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480000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2146466A" w14:textId="3AAE6255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Стрела</w:t>
            </w:r>
          </w:p>
        </w:tc>
      </w:tr>
      <w:tr w:rsidR="00D90679" w:rsidRPr="007841F1" w14:paraId="44BD46AA" w14:textId="20080A0E" w:rsidTr="00D90679">
        <w:tc>
          <w:tcPr>
            <w:tcW w:w="1266" w:type="dxa"/>
            <w:tcBorders>
              <w:top w:val="single" w:sz="8" w:space="0" w:color="4F81BD"/>
              <w:bottom w:val="single" w:sz="8" w:space="0" w:color="4F81BD"/>
            </w:tcBorders>
          </w:tcPr>
          <w:p w14:paraId="00F71C57" w14:textId="77777777" w:rsidR="00D90679" w:rsidRPr="007841F1" w:rsidRDefault="00D90679" w:rsidP="00CF593F">
            <w:pPr>
              <w:rPr>
                <w:b/>
                <w:bCs/>
                <w:sz w:val="24"/>
                <w:szCs w:val="24"/>
              </w:rPr>
            </w:pPr>
            <w:r w:rsidRPr="007841F1">
              <w:rPr>
                <w:b/>
                <w:bCs/>
                <w:color w:val="000000"/>
                <w:sz w:val="24"/>
                <w:szCs w:val="24"/>
              </w:rPr>
              <w:t>Mazda 3</w:t>
            </w:r>
          </w:p>
        </w:tc>
        <w:tc>
          <w:tcPr>
            <w:tcW w:w="1324" w:type="dxa"/>
            <w:tcBorders>
              <w:top w:val="single" w:sz="8" w:space="0" w:color="4F81BD"/>
              <w:bottom w:val="single" w:sz="8" w:space="0" w:color="4F81BD"/>
            </w:tcBorders>
          </w:tcPr>
          <w:p w14:paraId="2306F8AB" w14:textId="0C0E45FE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159</w:t>
            </w:r>
            <w:r w:rsidR="0099104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28" w:type="dxa"/>
            <w:tcBorders>
              <w:top w:val="single" w:sz="8" w:space="0" w:color="4F81BD"/>
              <w:bottom w:val="single" w:sz="8" w:space="0" w:color="4F81BD"/>
            </w:tcBorders>
          </w:tcPr>
          <w:p w14:paraId="5D7E8167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желтый</w:t>
            </w:r>
          </w:p>
        </w:tc>
        <w:tc>
          <w:tcPr>
            <w:tcW w:w="1296" w:type="dxa"/>
            <w:tcBorders>
              <w:top w:val="single" w:sz="8" w:space="0" w:color="4F81BD"/>
              <w:bottom w:val="single" w:sz="8" w:space="0" w:color="4F81BD"/>
            </w:tcBorders>
          </w:tcPr>
          <w:p w14:paraId="5937241F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хэтчбек</w:t>
            </w:r>
          </w:p>
        </w:tc>
        <w:tc>
          <w:tcPr>
            <w:tcW w:w="1209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14:paraId="3371975F" w14:textId="77777777" w:rsidR="00D90679" w:rsidRPr="007841F1" w:rsidRDefault="00D90679" w:rsidP="00CF593F">
            <w:pPr>
              <w:jc w:val="center"/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644" w:type="dxa"/>
            <w:tcBorders>
              <w:top w:val="single" w:sz="8" w:space="0" w:color="4F81BD"/>
              <w:bottom w:val="single" w:sz="8" w:space="0" w:color="4F81BD"/>
            </w:tcBorders>
          </w:tcPr>
          <w:p w14:paraId="27C8F6BF" w14:textId="77777777" w:rsidR="00D90679" w:rsidRPr="007841F1" w:rsidRDefault="00D90679" w:rsidP="00CF593F">
            <w:pPr>
              <w:rPr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DKUY672336</w:t>
            </w:r>
          </w:p>
        </w:tc>
        <w:tc>
          <w:tcPr>
            <w:tcW w:w="1062" w:type="dxa"/>
            <w:tcBorders>
              <w:top w:val="single" w:sz="8" w:space="0" w:color="4F81BD"/>
              <w:bottom w:val="single" w:sz="8" w:space="0" w:color="4F81BD"/>
            </w:tcBorders>
          </w:tcPr>
          <w:p w14:paraId="63AED20E" w14:textId="77777777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7841F1">
              <w:rPr>
                <w:color w:val="000000"/>
                <w:sz w:val="24"/>
                <w:szCs w:val="24"/>
              </w:rPr>
              <w:t>672000</w:t>
            </w:r>
          </w:p>
        </w:tc>
        <w:tc>
          <w:tcPr>
            <w:tcW w:w="571" w:type="dxa"/>
            <w:tcBorders>
              <w:top w:val="single" w:sz="8" w:space="0" w:color="4F81BD"/>
              <w:bottom w:val="single" w:sz="8" w:space="0" w:color="4F81BD"/>
            </w:tcBorders>
          </w:tcPr>
          <w:p w14:paraId="6F7681BE" w14:textId="3258B19E" w:rsidR="00D90679" w:rsidRPr="007841F1" w:rsidRDefault="00D90679" w:rsidP="00CF593F">
            <w:pPr>
              <w:rPr>
                <w:color w:val="000000"/>
                <w:sz w:val="24"/>
                <w:szCs w:val="24"/>
              </w:rPr>
            </w:pPr>
            <w:r w:rsidRPr="00D90679">
              <w:rPr>
                <w:color w:val="000000"/>
                <w:sz w:val="24"/>
                <w:szCs w:val="24"/>
              </w:rPr>
              <w:t>HighWay</w:t>
            </w:r>
          </w:p>
        </w:tc>
      </w:tr>
    </w:tbl>
    <w:p w14:paraId="2C4CD0F5" w14:textId="77777777" w:rsidR="007841F1" w:rsidRPr="007841F1" w:rsidRDefault="007841F1" w:rsidP="007841F1">
      <w:pPr>
        <w:jc w:val="both"/>
        <w:rPr>
          <w:sz w:val="28"/>
          <w:szCs w:val="28"/>
        </w:rPr>
      </w:pPr>
    </w:p>
    <w:p w14:paraId="5E2E6DED" w14:textId="35C37B53" w:rsidR="007841F1" w:rsidRPr="00DC435C" w:rsidRDefault="00DC435C" w:rsidP="00DC435C">
      <w:pPr>
        <w:pStyle w:val="a3"/>
        <w:numPr>
          <w:ilvl w:val="0"/>
          <w:numId w:val="5"/>
        </w:numPr>
        <w:ind w:hanging="720"/>
        <w:rPr>
          <w:sz w:val="28"/>
          <w:szCs w:val="28"/>
        </w:rPr>
      </w:pPr>
      <w:r w:rsidRPr="00DC435C">
        <w:rPr>
          <w:sz w:val="28"/>
        </w:rPr>
        <w:t>Создать сложные запросы</w:t>
      </w:r>
    </w:p>
    <w:p w14:paraId="275EE669" w14:textId="7B1D5803" w:rsidR="00DC435C" w:rsidRPr="00ED2821" w:rsidRDefault="00DC435C" w:rsidP="00ED2821">
      <w:pPr>
        <w:pStyle w:val="a3"/>
        <w:numPr>
          <w:ilvl w:val="1"/>
          <w:numId w:val="9"/>
        </w:numPr>
        <w:rPr>
          <w:sz w:val="28"/>
        </w:rPr>
      </w:pPr>
      <w:r w:rsidRPr="00ED2821">
        <w:rPr>
          <w:sz w:val="28"/>
        </w:rPr>
        <w:t>запрос на выборку данных с условием</w:t>
      </w:r>
    </w:p>
    <w:p w14:paraId="6FDF8CC5" w14:textId="495E7506" w:rsidR="00ED2821" w:rsidRDefault="00ED2821" w:rsidP="00DC435C">
      <w:pPr>
        <w:ind w:left="708"/>
        <w:rPr>
          <w:sz w:val="28"/>
        </w:rPr>
      </w:pPr>
      <w:r>
        <w:rPr>
          <w:sz w:val="28"/>
        </w:rPr>
        <w:t>Поиск автомобилей белого цвета с ценой меньше 500000</w:t>
      </w:r>
    </w:p>
    <w:p w14:paraId="47BC5327" w14:textId="277759A9" w:rsidR="00ED2821" w:rsidRDefault="00ED2821" w:rsidP="00DC435C">
      <w:pPr>
        <w:ind w:left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7646E0" wp14:editId="7B23CCDE">
            <wp:extent cx="7366000" cy="455869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206" r="36122" b="24516"/>
                    <a:stretch/>
                  </pic:blipFill>
                  <pic:spPr bwMode="auto">
                    <a:xfrm>
                      <a:off x="0" y="0"/>
                      <a:ext cx="7388041" cy="457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7695C" w14:textId="135D3BDC" w:rsidR="00ED2821" w:rsidRPr="0059323A" w:rsidRDefault="00ED2821" w:rsidP="00DC435C">
      <w:pPr>
        <w:ind w:left="708"/>
        <w:rPr>
          <w:b/>
          <w:bCs/>
          <w:sz w:val="28"/>
          <w:szCs w:val="28"/>
        </w:rPr>
      </w:pPr>
      <w:r w:rsidRPr="0059323A">
        <w:rPr>
          <w:b/>
          <w:bCs/>
          <w:sz w:val="28"/>
          <w:szCs w:val="28"/>
        </w:rPr>
        <w:t>Результат</w:t>
      </w:r>
    </w:p>
    <w:p w14:paraId="7ACE2D20" w14:textId="7E81D8D5" w:rsidR="00ED2821" w:rsidRDefault="00ED2821" w:rsidP="00DC435C">
      <w:pPr>
        <w:ind w:left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C2C69" wp14:editId="72E60CB1">
            <wp:extent cx="7831667" cy="35461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417" r="42802" b="50543"/>
                    <a:stretch/>
                  </pic:blipFill>
                  <pic:spPr bwMode="auto">
                    <a:xfrm>
                      <a:off x="0" y="0"/>
                      <a:ext cx="7844095" cy="355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FC1E2" w14:textId="77777777" w:rsidR="00ED2821" w:rsidRDefault="00ED2821" w:rsidP="00407813">
      <w:pPr>
        <w:numPr>
          <w:ilvl w:val="1"/>
          <w:numId w:val="9"/>
        </w:numPr>
        <w:spacing w:line="360" w:lineRule="auto"/>
        <w:rPr>
          <w:sz w:val="28"/>
        </w:rPr>
      </w:pPr>
      <w:r w:rsidRPr="00740903">
        <w:rPr>
          <w:sz w:val="28"/>
        </w:rPr>
        <w:t xml:space="preserve">запрос на выборку данных с </w:t>
      </w:r>
      <w:r>
        <w:rPr>
          <w:sz w:val="28"/>
        </w:rPr>
        <w:t>параметром;</w:t>
      </w:r>
    </w:p>
    <w:p w14:paraId="5668715E" w14:textId="298201F2" w:rsidR="00ED2821" w:rsidRDefault="00ED2821" w:rsidP="00407813">
      <w:pPr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параметры задаются в квадратных скобках в бланке запроса, также они фиксируются строго под теми же именами в Параметрах запроса (пункт ленты вкладок)</w:t>
      </w:r>
    </w:p>
    <w:p w14:paraId="7B91786D" w14:textId="64C98A4D" w:rsidR="00ED2821" w:rsidRDefault="00ED2821" w:rsidP="00407813">
      <w:pPr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Например. Запрос с параметром на поиск машины определенного</w:t>
      </w:r>
      <w:r w:rsidRPr="00ED28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 кузова (задается через параметр) и определенного цвета (задается через параметр). </w:t>
      </w:r>
      <w:r w:rsidR="00407813">
        <w:rPr>
          <w:sz w:val="28"/>
          <w:szCs w:val="28"/>
        </w:rPr>
        <w:t xml:space="preserve"> </w:t>
      </w:r>
      <w:r w:rsidR="00407813" w:rsidRPr="00407813">
        <w:rPr>
          <w:b/>
          <w:bCs/>
          <w:color w:val="FF0000"/>
          <w:sz w:val="28"/>
          <w:szCs w:val="28"/>
        </w:rPr>
        <w:t>Внимание!</w:t>
      </w:r>
      <w:r w:rsidR="00407813">
        <w:rPr>
          <w:sz w:val="28"/>
          <w:szCs w:val="28"/>
        </w:rPr>
        <w:t xml:space="preserve"> </w:t>
      </w:r>
      <w:r>
        <w:rPr>
          <w:sz w:val="28"/>
          <w:szCs w:val="28"/>
        </w:rPr>
        <w:t>Названия полностью должны быть идентичны!</w:t>
      </w:r>
      <w:r w:rsidR="00407813">
        <w:rPr>
          <w:sz w:val="28"/>
          <w:szCs w:val="28"/>
        </w:rPr>
        <w:t xml:space="preserve"> используйте быстрые клавиши для копирования и вставки.</w:t>
      </w:r>
    </w:p>
    <w:p w14:paraId="22CB86CA" w14:textId="77777777" w:rsidR="00407813" w:rsidRDefault="00407813" w:rsidP="00407813">
      <w:pPr>
        <w:spacing w:line="360" w:lineRule="auto"/>
        <w:ind w:left="708"/>
        <w:rPr>
          <w:sz w:val="28"/>
          <w:szCs w:val="28"/>
        </w:rPr>
      </w:pPr>
    </w:p>
    <w:p w14:paraId="030BD48D" w14:textId="1C5BB128" w:rsidR="00ED2821" w:rsidRDefault="00407813" w:rsidP="00DC435C">
      <w:pPr>
        <w:ind w:left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7579F" wp14:editId="4ECFFE4D">
            <wp:extent cx="8491534" cy="3402965"/>
            <wp:effectExtent l="0" t="0" r="508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97" t="8623" r="6006" b="25980"/>
                    <a:stretch/>
                  </pic:blipFill>
                  <pic:spPr bwMode="auto">
                    <a:xfrm>
                      <a:off x="0" y="0"/>
                      <a:ext cx="8492987" cy="340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46A95" w14:textId="77777777" w:rsidR="00375DFE" w:rsidRDefault="00407813" w:rsidP="00DC435C">
      <w:pPr>
        <w:ind w:left="708"/>
        <w:rPr>
          <w:sz w:val="28"/>
          <w:szCs w:val="28"/>
        </w:rPr>
        <w:sectPr w:rsidR="00375DFE" w:rsidSect="00D90679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>Результат работы параметра – появляется окно, в которое надо ввести нужные данные</w:t>
      </w:r>
    </w:p>
    <w:p w14:paraId="04A81590" w14:textId="3FB0D190" w:rsidR="00407813" w:rsidRDefault="00407813" w:rsidP="00DC435C">
      <w:pPr>
        <w:ind w:left="708"/>
        <w:rPr>
          <w:sz w:val="28"/>
          <w:szCs w:val="28"/>
        </w:rPr>
      </w:pPr>
    </w:p>
    <w:p w14:paraId="45317A37" w14:textId="2261C722" w:rsidR="00407813" w:rsidRDefault="00407813" w:rsidP="00DC435C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072D3FB2" wp14:editId="63C9DDE2">
            <wp:extent cx="7145123" cy="37249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39" t="8297" r="21025" b="20125"/>
                    <a:stretch/>
                  </pic:blipFill>
                  <pic:spPr bwMode="auto">
                    <a:xfrm>
                      <a:off x="0" y="0"/>
                      <a:ext cx="7145850" cy="372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1291D" w14:textId="3F32F522" w:rsidR="00375DFE" w:rsidRDefault="00375DFE" w:rsidP="00DC435C">
      <w:pPr>
        <w:ind w:left="708"/>
        <w:rPr>
          <w:sz w:val="28"/>
          <w:szCs w:val="28"/>
        </w:rPr>
      </w:pPr>
    </w:p>
    <w:p w14:paraId="20F2EAA7" w14:textId="745AEA3B" w:rsidR="00375DFE" w:rsidRDefault="00375DFE" w:rsidP="00DC435C">
      <w:pPr>
        <w:ind w:left="708"/>
        <w:rPr>
          <w:sz w:val="28"/>
          <w:szCs w:val="28"/>
        </w:rPr>
      </w:pPr>
      <w:r>
        <w:rPr>
          <w:sz w:val="28"/>
          <w:szCs w:val="28"/>
        </w:rPr>
        <w:t>Результат</w:t>
      </w:r>
    </w:p>
    <w:p w14:paraId="5ED8D643" w14:textId="49B9323B" w:rsidR="00375DFE" w:rsidRDefault="00375DFE" w:rsidP="00DC435C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424412BC" wp14:editId="68E58F59">
            <wp:extent cx="7086080" cy="249745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5" t="8297" r="21940" b="43712"/>
                    <a:stretch/>
                  </pic:blipFill>
                  <pic:spPr bwMode="auto">
                    <a:xfrm>
                      <a:off x="0" y="0"/>
                      <a:ext cx="7086590" cy="24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8E6A9" w14:textId="194969B6" w:rsidR="00375DFE" w:rsidRDefault="00375DFE" w:rsidP="00DC435C">
      <w:pPr>
        <w:ind w:left="708"/>
        <w:rPr>
          <w:sz w:val="28"/>
          <w:szCs w:val="28"/>
        </w:rPr>
      </w:pPr>
    </w:p>
    <w:p w14:paraId="30693034" w14:textId="2F41AC10" w:rsidR="00375DFE" w:rsidRDefault="00375DFE" w:rsidP="00375DFE">
      <w:pPr>
        <w:pStyle w:val="a3"/>
        <w:spacing w:line="360" w:lineRule="auto"/>
        <w:ind w:left="1429"/>
        <w:rPr>
          <w:sz w:val="28"/>
        </w:rPr>
      </w:pPr>
      <w:r w:rsidRPr="00375DFE">
        <w:rPr>
          <w:b/>
          <w:bCs/>
          <w:sz w:val="28"/>
        </w:rPr>
        <w:t>с.</w:t>
      </w:r>
      <w:r>
        <w:rPr>
          <w:sz w:val="28"/>
        </w:rPr>
        <w:t xml:space="preserve"> </w:t>
      </w:r>
      <w:r w:rsidRPr="00375DFE">
        <w:rPr>
          <w:sz w:val="28"/>
        </w:rPr>
        <w:t>запрос на выборку данных с вычисляемым полем</w:t>
      </w:r>
    </w:p>
    <w:p w14:paraId="4731E3A6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 xml:space="preserve">В запросе может быть созданы новые поля, которые могут содержать вычисляемое выражение для выполнения действий над имеющимися полями. Для построения сложных выражений используют Построитель выражений. </w:t>
      </w:r>
    </w:p>
    <w:p w14:paraId="5FF725E7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>Для созданного вычисляемого поля автоматически формируется стандартное название:</w:t>
      </w:r>
    </w:p>
    <w:p w14:paraId="2775FD84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lastRenderedPageBreak/>
        <w:t>Выражение1, которое будет отображаться в запросе. Для изменения этой надписи, установив курсор в это поле, надо нажать Страницу свойств. На вкладке Общие в строке Подпись можно ввести нужное имя.</w:t>
      </w:r>
    </w:p>
    <w:p w14:paraId="748B6852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 xml:space="preserve">При использовании в выражении имени поля, оно заключается квадратные скобки. </w:t>
      </w:r>
    </w:p>
    <w:p w14:paraId="232E1AE9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>Например, если надо построить новое поле, в котором будет проверяться некоторое условие, то можно использовать встроенную функцию управления IIF. Синтаксис этой функции:</w:t>
      </w:r>
    </w:p>
    <w:p w14:paraId="3ACB1FB5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>IIF(«условие»; «значение, если условие истинно»; «значение, если условие ложно»)</w:t>
      </w:r>
    </w:p>
    <w:p w14:paraId="1D8C2C09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 xml:space="preserve">Условие строится с помощью знаков сравнения, операций алгебры логики. </w:t>
      </w:r>
    </w:p>
    <w:p w14:paraId="25822179" w14:textId="77777777" w:rsidR="00375DFE" w:rsidRPr="00375DFE" w:rsidRDefault="00375DFE" w:rsidP="00375DFE">
      <w:pPr>
        <w:pStyle w:val="a3"/>
        <w:spacing w:line="360" w:lineRule="auto"/>
        <w:ind w:left="0" w:firstLine="709"/>
        <w:rPr>
          <w:sz w:val="28"/>
          <w:szCs w:val="28"/>
        </w:rPr>
      </w:pPr>
      <w:r w:rsidRPr="00375DFE">
        <w:rPr>
          <w:sz w:val="28"/>
          <w:szCs w:val="28"/>
        </w:rPr>
        <w:t>Функции могут быть вложенными, т.е. если условие истинно, то может проверяться другое условие.</w:t>
      </w:r>
    </w:p>
    <w:p w14:paraId="75592607" w14:textId="4A805B1A" w:rsidR="00375DFE" w:rsidRPr="00375DFE" w:rsidRDefault="00375DFE" w:rsidP="00375DF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75DFE">
        <w:rPr>
          <w:rFonts w:eastAsia="Calibri"/>
          <w:sz w:val="28"/>
          <w:szCs w:val="28"/>
          <w:lang w:eastAsia="en-US"/>
        </w:rPr>
        <w:t>Построить запрос с использованием вычисляем</w:t>
      </w:r>
      <w:r w:rsidR="00026161">
        <w:rPr>
          <w:rFonts w:eastAsia="Calibri"/>
          <w:sz w:val="28"/>
          <w:szCs w:val="28"/>
          <w:lang w:eastAsia="en-US"/>
        </w:rPr>
        <w:t>ого</w:t>
      </w:r>
      <w:r w:rsidRPr="00375DFE">
        <w:rPr>
          <w:rFonts w:eastAsia="Calibri"/>
          <w:sz w:val="28"/>
          <w:szCs w:val="28"/>
          <w:lang w:eastAsia="en-US"/>
        </w:rPr>
        <w:t xml:space="preserve"> пол</w:t>
      </w:r>
      <w:r w:rsidR="00026161">
        <w:rPr>
          <w:rFonts w:eastAsia="Calibri"/>
          <w:sz w:val="28"/>
          <w:szCs w:val="28"/>
          <w:lang w:eastAsia="en-US"/>
        </w:rPr>
        <w:t>я</w:t>
      </w:r>
      <w:r w:rsidRPr="00375DFE">
        <w:rPr>
          <w:rFonts w:eastAsia="Calibri"/>
          <w:sz w:val="28"/>
          <w:szCs w:val="28"/>
          <w:lang w:eastAsia="en-US"/>
        </w:rPr>
        <w:t>.</w:t>
      </w:r>
    </w:p>
    <w:p w14:paraId="7814C47D" w14:textId="77777777" w:rsidR="00375DFE" w:rsidRPr="00375DFE" w:rsidRDefault="00375DFE" w:rsidP="00375DF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75DFE">
        <w:rPr>
          <w:rFonts w:eastAsia="Calibri"/>
          <w:sz w:val="28"/>
          <w:szCs w:val="28"/>
          <w:lang w:eastAsia="en-US"/>
        </w:rPr>
        <w:t xml:space="preserve">Создать поле </w:t>
      </w:r>
      <w:r w:rsidRPr="00375DFE">
        <w:rPr>
          <w:rFonts w:eastAsia="Calibri"/>
          <w:b/>
          <w:bCs/>
          <w:sz w:val="28"/>
          <w:szCs w:val="28"/>
          <w:lang w:eastAsia="en-US"/>
        </w:rPr>
        <w:t>Категория</w:t>
      </w:r>
      <w:r w:rsidRPr="00375DFE">
        <w:rPr>
          <w:rFonts w:eastAsia="Calibri"/>
          <w:sz w:val="28"/>
          <w:szCs w:val="28"/>
          <w:lang w:eastAsia="en-US"/>
        </w:rPr>
        <w:t xml:space="preserve">, в которое будет помещена информация о категории машины в зависимости от Объема двигателя. </w:t>
      </w:r>
    </w:p>
    <w:p w14:paraId="4FC2E99E" w14:textId="2BBEA16B" w:rsidR="00375DFE" w:rsidRPr="00375DFE" w:rsidRDefault="00375DFE" w:rsidP="00375DFE">
      <w:pPr>
        <w:numPr>
          <w:ilvl w:val="0"/>
          <w:numId w:val="11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75DFE">
        <w:rPr>
          <w:rFonts w:eastAsia="Calibri"/>
          <w:sz w:val="28"/>
          <w:szCs w:val="28"/>
          <w:lang w:eastAsia="en-US"/>
        </w:rPr>
        <w:t>Если объем двигателя до 1</w:t>
      </w:r>
      <w:r w:rsidR="00026161">
        <w:rPr>
          <w:rFonts w:eastAsia="Calibri"/>
          <w:sz w:val="28"/>
          <w:szCs w:val="28"/>
          <w:lang w:eastAsia="en-US"/>
        </w:rPr>
        <w:t>7</w:t>
      </w:r>
      <w:r w:rsidRPr="00375DFE">
        <w:rPr>
          <w:rFonts w:eastAsia="Calibri"/>
          <w:sz w:val="28"/>
          <w:szCs w:val="28"/>
          <w:lang w:eastAsia="en-US"/>
        </w:rPr>
        <w:t xml:space="preserve">00 – то это </w:t>
      </w:r>
      <w:r w:rsidR="00026161" w:rsidRPr="00375DFE">
        <w:rPr>
          <w:rFonts w:eastAsia="Calibri"/>
          <w:sz w:val="28"/>
          <w:szCs w:val="28"/>
          <w:lang w:eastAsia="en-US"/>
        </w:rPr>
        <w:t>малолитражная</w:t>
      </w:r>
      <w:r w:rsidRPr="00375DFE">
        <w:rPr>
          <w:rFonts w:eastAsia="Calibri"/>
          <w:sz w:val="28"/>
          <w:szCs w:val="28"/>
          <w:lang w:eastAsia="en-US"/>
        </w:rPr>
        <w:t xml:space="preserve"> машина;</w:t>
      </w:r>
    </w:p>
    <w:p w14:paraId="41EE60C3" w14:textId="7D017612" w:rsidR="00375DFE" w:rsidRPr="00375DFE" w:rsidRDefault="00375DFE" w:rsidP="00375DFE">
      <w:pPr>
        <w:numPr>
          <w:ilvl w:val="0"/>
          <w:numId w:val="11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75DFE">
        <w:rPr>
          <w:rFonts w:eastAsia="Calibri"/>
          <w:sz w:val="28"/>
          <w:szCs w:val="28"/>
          <w:lang w:eastAsia="en-US"/>
        </w:rPr>
        <w:t xml:space="preserve">1700 - 3500 – средне литражная и </w:t>
      </w:r>
    </w:p>
    <w:p w14:paraId="7102EB55" w14:textId="4693B344" w:rsidR="00375DFE" w:rsidRPr="00375DFE" w:rsidRDefault="00375DFE" w:rsidP="00375DFE">
      <w:pPr>
        <w:numPr>
          <w:ilvl w:val="0"/>
          <w:numId w:val="11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375DFE">
        <w:rPr>
          <w:rFonts w:eastAsia="Calibri"/>
          <w:sz w:val="28"/>
          <w:szCs w:val="28"/>
          <w:lang w:eastAsia="en-US"/>
        </w:rPr>
        <w:t xml:space="preserve">Свыше 3500 – </w:t>
      </w:r>
      <w:r w:rsidR="00642BAD" w:rsidRPr="00375DFE">
        <w:rPr>
          <w:rFonts w:eastAsia="Calibri"/>
          <w:sz w:val="28"/>
          <w:szCs w:val="28"/>
          <w:lang w:eastAsia="en-US"/>
        </w:rPr>
        <w:t xml:space="preserve">крупно литражная </w:t>
      </w:r>
      <w:r w:rsidRPr="00375DFE">
        <w:rPr>
          <w:rFonts w:eastAsia="Calibri"/>
          <w:sz w:val="28"/>
          <w:szCs w:val="28"/>
          <w:lang w:eastAsia="en-US"/>
        </w:rPr>
        <w:t>машина.</w:t>
      </w:r>
    </w:p>
    <w:p w14:paraId="0572BE34" w14:textId="199784E6" w:rsidR="00375DFE" w:rsidRDefault="00026161" w:rsidP="00375DFE">
      <w:pPr>
        <w:pStyle w:val="a3"/>
        <w:spacing w:line="360" w:lineRule="auto"/>
        <w:ind w:left="0" w:firstLine="1429"/>
        <w:rPr>
          <w:sz w:val="28"/>
          <w:szCs w:val="28"/>
        </w:rPr>
      </w:pPr>
      <w:r>
        <w:rPr>
          <w:sz w:val="28"/>
          <w:szCs w:val="28"/>
        </w:rPr>
        <w:t>В запросе на выборку:</w:t>
      </w:r>
    </w:p>
    <w:p w14:paraId="64D22FE3" w14:textId="401BDC6E" w:rsidR="00026161" w:rsidRDefault="00026161" w:rsidP="00026161">
      <w:pPr>
        <w:pStyle w:val="a3"/>
        <w:spacing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выбираем нужные поля (Марка, Цвет, Тип кузова, Объем двигателя)</w:t>
      </w:r>
    </w:p>
    <w:p w14:paraId="07E44B18" w14:textId="5345C4BF" w:rsidR="00026161" w:rsidRDefault="00026161" w:rsidP="00026161">
      <w:pPr>
        <w:pStyle w:val="a3"/>
        <w:spacing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переходим в заголовок пустого поля и переходим в Построитель (через ленту вкладок или через контекстное меню)</w:t>
      </w:r>
    </w:p>
    <w:p w14:paraId="3699A9EE" w14:textId="7517960A" w:rsidR="00026161" w:rsidRPr="00642BAD" w:rsidRDefault="00026161" w:rsidP="00026161">
      <w:pPr>
        <w:pStyle w:val="a3"/>
        <w:spacing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Построителе выбираем функци</w:t>
      </w:r>
      <w:r w:rsidR="00642BAD">
        <w:rPr>
          <w:sz w:val="28"/>
          <w:szCs w:val="28"/>
        </w:rPr>
        <w:t xml:space="preserve">ю </w:t>
      </w:r>
      <w:r w:rsidR="00642BAD">
        <w:rPr>
          <w:sz w:val="28"/>
          <w:szCs w:val="28"/>
          <w:lang w:val="en-US"/>
        </w:rPr>
        <w:t>IIF</w:t>
      </w:r>
      <w:r>
        <w:rPr>
          <w:sz w:val="28"/>
          <w:szCs w:val="28"/>
        </w:rPr>
        <w:t xml:space="preserve"> и нужные поля</w:t>
      </w:r>
      <w:r w:rsidR="00642BAD" w:rsidRPr="00642BAD">
        <w:rPr>
          <w:sz w:val="28"/>
          <w:szCs w:val="28"/>
        </w:rPr>
        <w:t xml:space="preserve"> </w:t>
      </w:r>
      <w:r w:rsidR="00642BAD">
        <w:rPr>
          <w:sz w:val="28"/>
          <w:szCs w:val="28"/>
        </w:rPr>
        <w:t>из таблицы Автомобили вместо Выражения.</w:t>
      </w:r>
    </w:p>
    <w:p w14:paraId="76ADCECC" w14:textId="24E3E64F" w:rsidR="00375DFE" w:rsidRDefault="00642BAD" w:rsidP="00375DFE">
      <w:pPr>
        <w:pStyle w:val="a3"/>
        <w:spacing w:line="360" w:lineRule="auto"/>
        <w:ind w:left="0" w:firstLine="1429"/>
        <w:rPr>
          <w:b/>
          <w:bCs/>
          <w:sz w:val="28"/>
          <w:szCs w:val="28"/>
        </w:rPr>
      </w:pPr>
      <w:r w:rsidRPr="00642BAD">
        <w:rPr>
          <w:b/>
          <w:bCs/>
          <w:sz w:val="28"/>
          <w:szCs w:val="28"/>
        </w:rPr>
        <w:t>IIf( [Автомобили]![Объем двигателя] &lt; 1700 ; "малолитражная";  IIf( [Автомобили]![Объем двигателя] &lt;3500 ; "средне литражная" ; "крупно литражная" ) )</w:t>
      </w:r>
    </w:p>
    <w:p w14:paraId="56073519" w14:textId="385FA93B" w:rsid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4021A7" wp14:editId="76F53784">
            <wp:extent cx="6146800" cy="3113203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874" t="6451" r="9427" b="28089"/>
                    <a:stretch/>
                  </pic:blipFill>
                  <pic:spPr bwMode="auto">
                    <a:xfrm>
                      <a:off x="0" y="0"/>
                      <a:ext cx="6162337" cy="312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C1406" w14:textId="5AEF6AED" w:rsid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</w:p>
    <w:p w14:paraId="2DE5E46F" w14:textId="5384789E" w:rsid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 выполнения этого запроса</w:t>
      </w:r>
    </w:p>
    <w:p w14:paraId="1C143066" w14:textId="5F9F1A88" w:rsid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C9C691" wp14:editId="32C84F92">
            <wp:extent cx="6443133" cy="362612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398" t="6213" r="31312" b="41468"/>
                    <a:stretch/>
                  </pic:blipFill>
                  <pic:spPr bwMode="auto">
                    <a:xfrm>
                      <a:off x="0" y="0"/>
                      <a:ext cx="6463901" cy="363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0D5BB" w14:textId="29843E3A" w:rsid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</w:p>
    <w:p w14:paraId="515401FF" w14:textId="77777777" w:rsidR="00642BAD" w:rsidRPr="00642BAD" w:rsidRDefault="00642BAD" w:rsidP="00642BAD">
      <w:pPr>
        <w:pStyle w:val="a3"/>
        <w:spacing w:line="360" w:lineRule="auto"/>
        <w:ind w:left="0"/>
        <w:rPr>
          <w:b/>
          <w:bCs/>
          <w:sz w:val="28"/>
          <w:szCs w:val="28"/>
        </w:rPr>
      </w:pPr>
    </w:p>
    <w:p w14:paraId="224B20A4" w14:textId="4CD873A0" w:rsidR="00375DFE" w:rsidRDefault="00375DFE" w:rsidP="00375DFE">
      <w:pPr>
        <w:pStyle w:val="a3"/>
        <w:spacing w:line="360" w:lineRule="auto"/>
        <w:ind w:left="0" w:firstLine="1429"/>
        <w:rPr>
          <w:sz w:val="28"/>
        </w:rPr>
      </w:pPr>
      <w:r w:rsidRPr="00375DFE">
        <w:rPr>
          <w:b/>
          <w:bCs/>
          <w:sz w:val="28"/>
          <w:lang w:val="en-US"/>
        </w:rPr>
        <w:t>d</w:t>
      </w:r>
      <w:r w:rsidRPr="007B6D59">
        <w:rPr>
          <w:b/>
          <w:bCs/>
          <w:sz w:val="28"/>
        </w:rPr>
        <w:t>.</w:t>
      </w:r>
      <w:r>
        <w:rPr>
          <w:sz w:val="28"/>
        </w:rPr>
        <w:t>запрос с обновлением</w:t>
      </w:r>
    </w:p>
    <w:p w14:paraId="51A46BF0" w14:textId="61D68CD8" w:rsidR="00375DFE" w:rsidRPr="00375DFE" w:rsidRDefault="00375DFE" w:rsidP="00847524">
      <w:pPr>
        <w:pStyle w:val="a3"/>
        <w:spacing w:line="360" w:lineRule="auto"/>
        <w:ind w:left="0" w:firstLine="851"/>
        <w:rPr>
          <w:sz w:val="28"/>
          <w:szCs w:val="28"/>
        </w:rPr>
      </w:pPr>
      <w:r w:rsidRPr="00375DFE">
        <w:rPr>
          <w:sz w:val="28"/>
          <w:szCs w:val="28"/>
        </w:rPr>
        <w:t xml:space="preserve">Данный тип запроса на изменение используется в тех случаях, когда необходимо создать отбор записей с последующим </w:t>
      </w:r>
      <w:r w:rsidRPr="00375DFE">
        <w:rPr>
          <w:b/>
          <w:bCs/>
          <w:sz w:val="28"/>
          <w:szCs w:val="28"/>
        </w:rPr>
        <w:t>изменением</w:t>
      </w:r>
      <w:r w:rsidRPr="00375DFE">
        <w:rPr>
          <w:sz w:val="28"/>
          <w:szCs w:val="28"/>
        </w:rPr>
        <w:t xml:space="preserve"> </w:t>
      </w:r>
      <w:r w:rsidR="00847524" w:rsidRPr="00847524">
        <w:rPr>
          <w:b/>
          <w:bCs/>
          <w:sz w:val="28"/>
          <w:szCs w:val="28"/>
        </w:rPr>
        <w:t>значения</w:t>
      </w:r>
      <w:r w:rsidR="00847524">
        <w:rPr>
          <w:sz w:val="28"/>
          <w:szCs w:val="28"/>
        </w:rPr>
        <w:t xml:space="preserve"> </w:t>
      </w:r>
      <w:r w:rsidRPr="00375DFE">
        <w:rPr>
          <w:sz w:val="28"/>
          <w:szCs w:val="28"/>
        </w:rPr>
        <w:t>определенного поля, и задается Тип запроса: обновление на панели Тип запроса.</w:t>
      </w:r>
    </w:p>
    <w:p w14:paraId="2BCDC3E2" w14:textId="1CD7799E" w:rsidR="00375DFE" w:rsidRPr="00375DFE" w:rsidRDefault="00847524" w:rsidP="00847524">
      <w:pPr>
        <w:pStyle w:val="a3"/>
        <w:spacing w:line="36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бланке запроса этого типа должны находиться только поля, по которым ставятся условия, и поля, значения которых изменяется</w:t>
      </w:r>
    </w:p>
    <w:p w14:paraId="26D8AEAC" w14:textId="4C447884" w:rsidR="00375DFE" w:rsidRDefault="00847524" w:rsidP="00847524">
      <w:pPr>
        <w:pStyle w:val="a3"/>
        <w:spacing w:line="360" w:lineRule="auto"/>
        <w:ind w:left="0" w:firstLine="851"/>
        <w:rPr>
          <w:sz w:val="28"/>
          <w:szCs w:val="28"/>
        </w:rPr>
      </w:pPr>
      <w:r w:rsidRPr="00847524">
        <w:rPr>
          <w:b/>
          <w:bCs/>
          <w:sz w:val="28"/>
          <w:szCs w:val="28"/>
        </w:rPr>
        <w:t>Задание</w:t>
      </w:r>
      <w:r>
        <w:rPr>
          <w:sz w:val="28"/>
          <w:szCs w:val="28"/>
        </w:rPr>
        <w:t xml:space="preserve">. </w:t>
      </w:r>
      <w:r w:rsidRPr="00847524">
        <w:rPr>
          <w:sz w:val="28"/>
          <w:szCs w:val="28"/>
        </w:rPr>
        <w:t>Создать запрос на изменение адреса фирмы поставщика</w:t>
      </w:r>
      <w:r>
        <w:rPr>
          <w:sz w:val="28"/>
          <w:szCs w:val="28"/>
        </w:rPr>
        <w:t>.</w:t>
      </w:r>
    </w:p>
    <w:p w14:paraId="79D03D16" w14:textId="55C3F722" w:rsidR="00847524" w:rsidRDefault="00847524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D9D76BA" wp14:editId="2401025A">
            <wp:extent cx="6502748" cy="2912534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47" t="8124" r="24746" b="33345"/>
                    <a:stretch/>
                  </pic:blipFill>
                  <pic:spPr bwMode="auto">
                    <a:xfrm>
                      <a:off x="0" y="0"/>
                      <a:ext cx="6520996" cy="292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546BC" w14:textId="7CD0E25A" w:rsidR="00E1202E" w:rsidRDefault="001E07D6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89060" wp14:editId="751AF824">
                <wp:simplePos x="0" y="0"/>
                <wp:positionH relativeFrom="column">
                  <wp:posOffset>5312833</wp:posOffset>
                </wp:positionH>
                <wp:positionV relativeFrom="paragraph">
                  <wp:posOffset>826770</wp:posOffset>
                </wp:positionV>
                <wp:extent cx="1242484" cy="1041400"/>
                <wp:effectExtent l="19050" t="19050" r="34290" b="177800"/>
                <wp:wrapNone/>
                <wp:docPr id="8" name="Облачко с текстом: овально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484" cy="1041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4342" w14:textId="17121D09" w:rsidR="001E07D6" w:rsidRDefault="001E07D6" w:rsidP="001E07D6">
                            <w:pPr>
                              <w:jc w:val="center"/>
                            </w:pPr>
                            <w:r>
                              <w:t>необходимо включить!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8890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8" o:spid="_x0000_s1026" type="#_x0000_t63" style="position:absolute;margin-left:418.35pt;margin-top:65.1pt;width:97.85pt;height:8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" adj="6300,24300" fillcolor="#4472c4 [3204]" strokecolor="#1f3763 [1604]" strokeweight="1pt">
                <v:textbox>
                  <w:txbxContent>
                    <w:p w14:paraId="45EB4342" w14:textId="17121D09" w:rsidR="001E07D6" w:rsidRDefault="001E07D6" w:rsidP="001E07D6">
                      <w:pPr>
                        <w:jc w:val="center"/>
                      </w:pPr>
                      <w:r>
                        <w:t>необходимо включить!</w:t>
                      </w:r>
                    </w:p>
                  </w:txbxContent>
                </v:textbox>
              </v:shape>
            </w:pict>
          </mc:Fallback>
        </mc:AlternateContent>
      </w:r>
      <w:r w:rsidR="00847524" w:rsidRPr="00AF6812">
        <w:rPr>
          <w:b/>
          <w:bCs/>
          <w:color w:val="FF0000"/>
          <w:sz w:val="28"/>
          <w:szCs w:val="28"/>
        </w:rPr>
        <w:t>Внимание!</w:t>
      </w:r>
      <w:r w:rsidR="00AF6812" w:rsidRPr="00AF6812">
        <w:rPr>
          <w:color w:val="FF0000"/>
          <w:sz w:val="28"/>
          <w:szCs w:val="28"/>
        </w:rPr>
        <w:t xml:space="preserve"> </w:t>
      </w:r>
      <w:r w:rsidR="00AF6812">
        <w:rPr>
          <w:sz w:val="28"/>
          <w:szCs w:val="28"/>
        </w:rPr>
        <w:t>Такие запросы, которые приводят к изменению данных в таблице – очень серьезные запросы. Чтобы они выполнялись, эти действия  должны быть разрешены со стороны системы безопасности – над таблицей может находиться строка с предупреждением о возможности включения этих действий.</w:t>
      </w:r>
    </w:p>
    <w:p w14:paraId="6D8C4A1C" w14:textId="1EAC45E0" w:rsidR="00E1202E" w:rsidRDefault="001E07D6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926F0EC" wp14:editId="52015E8B">
            <wp:extent cx="6252205" cy="18876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993" t="6497" r="6202" b="51741"/>
                    <a:stretch/>
                  </pic:blipFill>
                  <pic:spPr bwMode="auto">
                    <a:xfrm>
                      <a:off x="0" y="0"/>
                      <a:ext cx="6275922" cy="189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B548" w14:textId="4937678C" w:rsidR="00847524" w:rsidRDefault="00AF6812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Если ее нет то,  через Параметры системы безопасности – включить выполнения действий.</w:t>
      </w:r>
    </w:p>
    <w:p w14:paraId="2F5D29FF" w14:textId="2420E30C" w:rsidR="00AF6812" w:rsidRDefault="00AF6812" w:rsidP="00847524">
      <w:pPr>
        <w:pStyle w:val="a3"/>
        <w:spacing w:line="360" w:lineRule="auto"/>
        <w:ind w:left="0"/>
        <w:rPr>
          <w:sz w:val="28"/>
          <w:szCs w:val="28"/>
        </w:rPr>
      </w:pPr>
    </w:p>
    <w:p w14:paraId="1CB2FACF" w14:textId="25B53530" w:rsidR="00AF6812" w:rsidRDefault="00AF6812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Результат действия этого запроса можно посмотреть только в той таблице, данные которой он изменял.</w:t>
      </w:r>
    </w:p>
    <w:p w14:paraId="33C635A6" w14:textId="5604F885" w:rsidR="00AF6812" w:rsidRDefault="00AF6812" w:rsidP="00847524">
      <w:pPr>
        <w:pStyle w:val="a3"/>
        <w:spacing w:line="360" w:lineRule="auto"/>
        <w:ind w:left="0"/>
        <w:rPr>
          <w:sz w:val="28"/>
          <w:szCs w:val="28"/>
        </w:rPr>
      </w:pPr>
    </w:p>
    <w:p w14:paraId="17BEF0A4" w14:textId="7B4C8CE8" w:rsidR="00AF6812" w:rsidRDefault="00AF6812" w:rsidP="00847524">
      <w:pPr>
        <w:pStyle w:val="a3"/>
        <w:spacing w:line="360" w:lineRule="auto"/>
        <w:ind w:left="0"/>
        <w:rPr>
          <w:sz w:val="28"/>
        </w:rPr>
      </w:pPr>
      <w:r>
        <w:rPr>
          <w:sz w:val="28"/>
        </w:rPr>
        <w:lastRenderedPageBreak/>
        <w:t>4. Создать Отчеты при помощи мастера и отредактировать его в режиме Конструктора.</w:t>
      </w:r>
    </w:p>
    <w:p w14:paraId="4A6B6B96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 xml:space="preserve">Создайте отчет, для чего, выбрав на вкладке Создание панели Отчеты команду Мастер отчетов. </w:t>
      </w:r>
    </w:p>
    <w:p w14:paraId="160B4910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1.</w:t>
      </w:r>
      <w:r w:rsidRPr="00AF6812">
        <w:rPr>
          <w:sz w:val="28"/>
          <w:szCs w:val="28"/>
        </w:rPr>
        <w:tab/>
        <w:t>На первом шаге мастера Создание отчетов, выбрав таблицу Поставщики, включите в отчет поля Фирма и Телефон. Выбрав таблицу Автомобили, включите в отчет поля Марка, Объем двигателя, Цвет, Тип кузова, Год выпуска, Номер кузова. Щелкнув кнопку «Далее».</w:t>
      </w:r>
    </w:p>
    <w:p w14:paraId="49FEB00C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2.</w:t>
      </w:r>
      <w:r w:rsidRPr="00AF6812">
        <w:rPr>
          <w:sz w:val="28"/>
          <w:szCs w:val="28"/>
        </w:rPr>
        <w:tab/>
        <w:t xml:space="preserve">Выберите в качестве главной таблицы таблицу Поставщики. </w:t>
      </w:r>
    </w:p>
    <w:p w14:paraId="4AB48FE7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3.</w:t>
      </w:r>
      <w:r w:rsidRPr="00AF6812">
        <w:rPr>
          <w:sz w:val="28"/>
          <w:szCs w:val="28"/>
        </w:rPr>
        <w:tab/>
        <w:t>На следующем шаге диалога с мастером Создание отчетов добавьте уровень группировки, выбрав поле Марка. Щелкнув «Далее».</w:t>
      </w:r>
    </w:p>
    <w:p w14:paraId="0C017F11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4.</w:t>
      </w:r>
      <w:r w:rsidRPr="00AF6812">
        <w:rPr>
          <w:sz w:val="28"/>
          <w:szCs w:val="28"/>
        </w:rPr>
        <w:tab/>
        <w:t>Выберите сортировку по возрастанию по полю Год выпуска. Щелкнув кнопку «Итоги», включите опцию Мах в поле Объем двигателя для отображения в итогах максимального значения по объему двигателя. Включите опцию данные и итоги для отображения и данных и итогов. Щелкнув кнопку «ОК», закройте окно выбора вычисляемых итогов. Щелкнув кнопку «Далее».</w:t>
      </w:r>
    </w:p>
    <w:p w14:paraId="3074631A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5.</w:t>
      </w:r>
      <w:r w:rsidRPr="00AF6812">
        <w:rPr>
          <w:sz w:val="28"/>
          <w:szCs w:val="28"/>
        </w:rPr>
        <w:tab/>
        <w:t xml:space="preserve">Выберите вид макета ступенчатый и включите опцию настройки ширины полей для размещения их на одной странице. </w:t>
      </w:r>
    </w:p>
    <w:p w14:paraId="7C0AB18F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6.</w:t>
      </w:r>
      <w:r w:rsidRPr="00AF6812">
        <w:rPr>
          <w:sz w:val="28"/>
          <w:szCs w:val="28"/>
        </w:rPr>
        <w:tab/>
        <w:t xml:space="preserve">Затем выберем стиль оформления создаваемого отчета – Официальный. </w:t>
      </w:r>
    </w:p>
    <w:p w14:paraId="414AC857" w14:textId="77777777" w:rsidR="00AF6812" w:rsidRPr="00AF6812" w:rsidRDefault="00AF6812" w:rsidP="00AF6812">
      <w:pPr>
        <w:pStyle w:val="a3"/>
        <w:spacing w:line="360" w:lineRule="auto"/>
        <w:rPr>
          <w:sz w:val="28"/>
          <w:szCs w:val="28"/>
        </w:rPr>
      </w:pPr>
      <w:r w:rsidRPr="00AF6812">
        <w:rPr>
          <w:sz w:val="28"/>
          <w:szCs w:val="28"/>
        </w:rPr>
        <w:t>7.</w:t>
      </w:r>
      <w:r w:rsidRPr="00AF6812">
        <w:rPr>
          <w:sz w:val="28"/>
          <w:szCs w:val="28"/>
        </w:rPr>
        <w:tab/>
        <w:t>На заключительном этапе Создания отчета задайте имя Пример отчета 1 и, выбрав просмотр отчета, щелкните «Готово» для завершения создания отчета и просмотра полученного отчета.</w:t>
      </w:r>
    </w:p>
    <w:p w14:paraId="42C6A055" w14:textId="3E6CB118" w:rsidR="00AF6812" w:rsidRDefault="00AF6812" w:rsidP="00847524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 необходимости, отредактируйте отчет в режиме Конструктора.</w:t>
      </w:r>
    </w:p>
    <w:p w14:paraId="6AD2ACAC" w14:textId="04283048" w:rsidR="0059323A" w:rsidRPr="0059323A" w:rsidRDefault="0059323A" w:rsidP="00847524">
      <w:pPr>
        <w:pStyle w:val="a3"/>
        <w:spacing w:line="360" w:lineRule="auto"/>
        <w:ind w:left="0"/>
        <w:rPr>
          <w:b/>
          <w:bCs/>
          <w:sz w:val="28"/>
          <w:szCs w:val="28"/>
        </w:rPr>
      </w:pPr>
      <w:r w:rsidRPr="0059323A">
        <w:rPr>
          <w:b/>
          <w:bCs/>
          <w:sz w:val="28"/>
          <w:szCs w:val="28"/>
        </w:rPr>
        <w:t xml:space="preserve"> 5.  Написать отчет</w:t>
      </w:r>
      <w:r>
        <w:rPr>
          <w:b/>
          <w:bCs/>
          <w:sz w:val="28"/>
          <w:szCs w:val="28"/>
        </w:rPr>
        <w:t xml:space="preserve"> о работе</w:t>
      </w:r>
      <w:bookmarkStart w:id="0" w:name="_GoBack"/>
      <w:bookmarkEnd w:id="0"/>
    </w:p>
    <w:sectPr w:rsidR="0059323A" w:rsidRPr="0059323A" w:rsidSect="00375DFE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F444A"/>
    <w:multiLevelType w:val="hybridMultilevel"/>
    <w:tmpl w:val="2A80C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B0BF5"/>
    <w:multiLevelType w:val="hybridMultilevel"/>
    <w:tmpl w:val="DFBEF86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E0D767C"/>
    <w:multiLevelType w:val="hybridMultilevel"/>
    <w:tmpl w:val="E0F26002"/>
    <w:lvl w:ilvl="0" w:tplc="A59CD97C">
      <w:start w:val="1"/>
      <w:numFmt w:val="upperLetter"/>
      <w:lvlText w:val="%1."/>
      <w:lvlJc w:val="left"/>
      <w:pPr>
        <w:ind w:left="928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167712A"/>
    <w:multiLevelType w:val="hybridMultilevel"/>
    <w:tmpl w:val="32FA1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B4857"/>
    <w:multiLevelType w:val="hybridMultilevel"/>
    <w:tmpl w:val="838ACCC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E33DD"/>
    <w:multiLevelType w:val="hybridMultilevel"/>
    <w:tmpl w:val="BFB2B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41BA8"/>
    <w:multiLevelType w:val="hybridMultilevel"/>
    <w:tmpl w:val="8D9063C0"/>
    <w:lvl w:ilvl="0" w:tplc="461645CC">
      <w:start w:val="1"/>
      <w:numFmt w:val="upperLetter"/>
      <w:lvlText w:val="%1."/>
      <w:lvlJc w:val="left"/>
      <w:pPr>
        <w:ind w:left="644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2DF263D"/>
    <w:multiLevelType w:val="hybridMultilevel"/>
    <w:tmpl w:val="71F0A1A4"/>
    <w:lvl w:ilvl="0" w:tplc="9224E71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E4DA8"/>
    <w:multiLevelType w:val="hybridMultilevel"/>
    <w:tmpl w:val="C9EE55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9486191"/>
    <w:multiLevelType w:val="hybridMultilevel"/>
    <w:tmpl w:val="5F8CD72A"/>
    <w:lvl w:ilvl="0" w:tplc="6ADE41CC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E68D50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E7728"/>
    <w:multiLevelType w:val="hybridMultilevel"/>
    <w:tmpl w:val="32BA83CC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C0BA4F8A">
      <w:start w:val="1"/>
      <w:numFmt w:val="lowerLetter"/>
      <w:lvlText w:val="%2."/>
      <w:lvlJc w:val="left"/>
      <w:pPr>
        <w:ind w:left="2148" w:hanging="360"/>
      </w:pPr>
      <w:rPr>
        <w:b/>
        <w:bCs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9"/>
  </w:num>
  <w:num w:numId="6">
    <w:abstractNumId w:val="1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E1"/>
    <w:rsid w:val="00026161"/>
    <w:rsid w:val="000471EB"/>
    <w:rsid w:val="001E07D6"/>
    <w:rsid w:val="002E0359"/>
    <w:rsid w:val="00375DFE"/>
    <w:rsid w:val="00407813"/>
    <w:rsid w:val="004B2B52"/>
    <w:rsid w:val="004D196E"/>
    <w:rsid w:val="0059323A"/>
    <w:rsid w:val="005D3F07"/>
    <w:rsid w:val="00613F09"/>
    <w:rsid w:val="00616245"/>
    <w:rsid w:val="00642BAD"/>
    <w:rsid w:val="00703177"/>
    <w:rsid w:val="007841F1"/>
    <w:rsid w:val="007B6D59"/>
    <w:rsid w:val="00847524"/>
    <w:rsid w:val="008B1591"/>
    <w:rsid w:val="008B2C25"/>
    <w:rsid w:val="008C4AFA"/>
    <w:rsid w:val="008C52E1"/>
    <w:rsid w:val="00991040"/>
    <w:rsid w:val="00A11A5E"/>
    <w:rsid w:val="00A52DF3"/>
    <w:rsid w:val="00AF6812"/>
    <w:rsid w:val="00D90679"/>
    <w:rsid w:val="00DC435C"/>
    <w:rsid w:val="00E1202E"/>
    <w:rsid w:val="00E81BA0"/>
    <w:rsid w:val="00ED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83B13"/>
  <w15:chartTrackingRefBased/>
  <w15:docId w15:val="{499079A9-4A00-42F5-8A9C-35855179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1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1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D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5DF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3A0E4-1BD6-46A5-864C-92EEA75E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ГОРБУНОВ</dc:creator>
  <cp:keywords/>
  <dc:description/>
  <cp:lastModifiedBy>Иван ГОРБУНОВ</cp:lastModifiedBy>
  <cp:revision>5</cp:revision>
  <dcterms:created xsi:type="dcterms:W3CDTF">2020-02-05T19:11:00Z</dcterms:created>
  <dcterms:modified xsi:type="dcterms:W3CDTF">2020-02-05T21:12:00Z</dcterms:modified>
</cp:coreProperties>
</file>